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9394" w14:textId="75D5C9F3" w:rsidR="0081619F" w:rsidRPr="0081619F" w:rsidRDefault="0081619F" w:rsidP="0081619F">
      <w:pPr>
        <w:jc w:val="center"/>
        <w:rPr>
          <w:rFonts w:ascii="HGP創英角ｺﾞｼｯｸUB" w:eastAsia="HGP創英角ｺﾞｼｯｸUB" w:hAnsi="HGP創英角ｺﾞｼｯｸUB"/>
          <w:sz w:val="36"/>
          <w:szCs w:val="36"/>
        </w:rPr>
      </w:pPr>
      <w:r w:rsidRPr="0081619F">
        <w:rPr>
          <w:rFonts w:ascii="HGP創英角ｺﾞｼｯｸUB" w:eastAsia="HGP創英角ｺﾞｼｯｸUB" w:hAnsi="HGP創英角ｺﾞｼｯｸUB" w:hint="eastAsia"/>
          <w:sz w:val="36"/>
          <w:szCs w:val="36"/>
        </w:rPr>
        <w:t>202</w:t>
      </w:r>
      <w:r w:rsidR="00EC336A">
        <w:rPr>
          <w:rFonts w:ascii="HGP創英角ｺﾞｼｯｸUB" w:eastAsia="HGP創英角ｺﾞｼｯｸUB" w:hAnsi="HGP創英角ｺﾞｼｯｸUB" w:hint="eastAsia"/>
          <w:sz w:val="36"/>
          <w:szCs w:val="36"/>
        </w:rPr>
        <w:t>5</w:t>
      </w:r>
      <w:r w:rsidRPr="0081619F">
        <w:rPr>
          <w:rFonts w:ascii="HGP創英角ｺﾞｼｯｸUB" w:eastAsia="HGP創英角ｺﾞｼｯｸUB" w:hAnsi="HGP創英角ｺﾞｼｯｸUB" w:hint="eastAsia"/>
          <w:sz w:val="36"/>
          <w:szCs w:val="36"/>
        </w:rPr>
        <w:t>-2</w:t>
      </w:r>
      <w:r w:rsidR="00EC336A">
        <w:rPr>
          <w:rFonts w:ascii="HGP創英角ｺﾞｼｯｸUB" w:eastAsia="HGP創英角ｺﾞｼｯｸUB" w:hAnsi="HGP創英角ｺﾞｼｯｸUB" w:hint="eastAsia"/>
          <w:sz w:val="36"/>
          <w:szCs w:val="36"/>
        </w:rPr>
        <w:t>6</w:t>
      </w:r>
      <w:r w:rsidRPr="0081619F">
        <w:rPr>
          <w:rFonts w:ascii="HGP創英角ｺﾞｼｯｸUB" w:eastAsia="HGP創英角ｺﾞｼｯｸUB" w:hAnsi="HGP創英角ｺﾞｼｯｸUB" w:hint="eastAsia"/>
          <w:sz w:val="36"/>
          <w:szCs w:val="36"/>
        </w:rPr>
        <w:t>年度地区補助金プロジェクト実施に向けて</w:t>
      </w:r>
    </w:p>
    <w:p w14:paraId="279CF286" w14:textId="77777777" w:rsidR="00433064" w:rsidRDefault="00433064">
      <w:pPr>
        <w:rPr>
          <w:rFonts w:ascii="HGP創英角ｺﾞｼｯｸUB" w:eastAsia="HGP創英角ｺﾞｼｯｸUB" w:hAnsi="HGP創英角ｺﾞｼｯｸUB"/>
          <w:sz w:val="28"/>
          <w:szCs w:val="28"/>
        </w:rPr>
      </w:pPr>
    </w:p>
    <w:p w14:paraId="35444530" w14:textId="31871E2A" w:rsidR="00603564" w:rsidRPr="006C7AFA" w:rsidRDefault="00E37F7F">
      <w:pPr>
        <w:rPr>
          <w:rFonts w:ascii="HGP創英角ｺﾞｼｯｸUB" w:eastAsia="HGP創英角ｺﾞｼｯｸUB" w:hAnsi="HGP創英角ｺﾞｼｯｸUB"/>
          <w:sz w:val="28"/>
          <w:szCs w:val="28"/>
        </w:rPr>
      </w:pPr>
      <w:r w:rsidRPr="006C7AFA">
        <w:rPr>
          <w:rFonts w:ascii="HGP創英角ｺﾞｼｯｸUB" w:eastAsia="HGP創英角ｺﾞｼｯｸUB" w:hAnsi="HGP創英角ｺﾞｼｯｸUB" w:hint="eastAsia"/>
          <w:sz w:val="28"/>
          <w:szCs w:val="28"/>
        </w:rPr>
        <w:t>1．補助金の参加資格</w:t>
      </w:r>
    </w:p>
    <w:p w14:paraId="0CD57B15" w14:textId="081A3F23" w:rsidR="00E37F7F" w:rsidRPr="006C7AFA" w:rsidRDefault="00E37F7F">
      <w:pPr>
        <w:rPr>
          <w:rFonts w:ascii="Meiryo UI" w:eastAsia="Meiryo UI" w:hAnsi="Meiryo UI"/>
          <w:szCs w:val="24"/>
          <w:bdr w:val="single" w:sz="4" w:space="0" w:color="auto"/>
        </w:rPr>
      </w:pPr>
      <w:r w:rsidRPr="006C7AFA">
        <w:rPr>
          <w:rFonts w:ascii="Meiryo UI" w:eastAsia="Meiryo UI" w:hAnsi="Meiryo UI" w:hint="eastAsia"/>
          <w:szCs w:val="24"/>
          <w:bdr w:val="single" w:sz="4" w:space="0" w:color="auto"/>
        </w:rPr>
        <w:t>クラブの参加資格認定</w:t>
      </w:r>
    </w:p>
    <w:p w14:paraId="71F4E84B" w14:textId="7E383D0D"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【地区補助金】・・・地区の規定</w:t>
      </w:r>
    </w:p>
    <w:p w14:paraId="5B2633D5" w14:textId="2678A499"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第2690地区申請書式③クラブの覚書</w:t>
      </w:r>
      <w:r w:rsidRPr="00E37F7F">
        <w:rPr>
          <w:rFonts w:ascii="Meiryo UI" w:eastAsia="Meiryo UI" w:hAnsi="Meiryo UI"/>
          <w:sz w:val="21"/>
          <w:szCs w:val="21"/>
        </w:rPr>
        <w:tab/>
      </w:r>
      <w:r w:rsidR="00465AAE">
        <w:rPr>
          <w:rFonts w:ascii="Meiryo UI" w:eastAsia="Meiryo UI" w:hAnsi="Meiryo UI"/>
          <w:sz w:val="21"/>
          <w:szCs w:val="21"/>
        </w:rPr>
        <w:t xml:space="preserve"> </w:t>
      </w:r>
      <w:r w:rsidRPr="00E37F7F">
        <w:rPr>
          <w:rFonts w:ascii="Meiryo UI" w:eastAsia="Meiryo UI" w:hAnsi="Meiryo UI" w:hint="eastAsia"/>
          <w:sz w:val="21"/>
          <w:szCs w:val="21"/>
        </w:rPr>
        <w:t>2．クラブ役員の責務</w:t>
      </w:r>
    </w:p>
    <w:p w14:paraId="203C0DDC" w14:textId="77777777"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C．クラブ会長エレクトまたはクラブが任命した代表者は、補助金管理と参加資格に関する</w:t>
      </w:r>
    </w:p>
    <w:p w14:paraId="555C5577" w14:textId="3B75C0E7" w:rsid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 xml:space="preserve">　　地区主催の研修会に出席しなければならない</w:t>
      </w:r>
    </w:p>
    <w:p w14:paraId="4F7B0D89" w14:textId="1116C0B3"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【グローバル補助金】・・・ロータリー財団の規定</w:t>
      </w:r>
    </w:p>
    <w:p w14:paraId="30EB4F93" w14:textId="59709A5F"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・「クラブの覚書（MOU）」に同意する</w:t>
      </w:r>
    </w:p>
    <w:p w14:paraId="56DB7F69" w14:textId="799EBAC9"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・地区補助金セミナーに、クラブから少なくとも1名が出席する</w:t>
      </w:r>
    </w:p>
    <w:p w14:paraId="62B3D6BB" w14:textId="7A680DB1" w:rsid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・地区が独自に定めたそのほかの要件を満たす（グローバル補助金に関する地区申</w:t>
      </w:r>
      <w:r w:rsidR="004A5B89">
        <w:rPr>
          <w:rFonts w:ascii="Meiryo UI" w:eastAsia="Meiryo UI" w:hAnsi="Meiryo UI" w:hint="eastAsia"/>
          <w:sz w:val="21"/>
          <w:szCs w:val="21"/>
        </w:rPr>
        <w:t>し</w:t>
      </w:r>
      <w:r w:rsidRPr="00E37F7F">
        <w:rPr>
          <w:rFonts w:ascii="Meiryo UI" w:eastAsia="Meiryo UI" w:hAnsi="Meiryo UI" w:hint="eastAsia"/>
          <w:sz w:val="21"/>
          <w:szCs w:val="21"/>
        </w:rPr>
        <w:t>合</w:t>
      </w:r>
      <w:r w:rsidR="004A5B89">
        <w:rPr>
          <w:rFonts w:ascii="Meiryo UI" w:eastAsia="Meiryo UI" w:hAnsi="Meiryo UI" w:hint="eastAsia"/>
          <w:sz w:val="21"/>
          <w:szCs w:val="21"/>
        </w:rPr>
        <w:t>わ</w:t>
      </w:r>
      <w:r w:rsidRPr="00E37F7F">
        <w:rPr>
          <w:rFonts w:ascii="Meiryo UI" w:eastAsia="Meiryo UI" w:hAnsi="Meiryo UI" w:hint="eastAsia"/>
          <w:sz w:val="21"/>
          <w:szCs w:val="21"/>
        </w:rPr>
        <w:t>せルール）</w:t>
      </w:r>
    </w:p>
    <w:p w14:paraId="1D225B4E" w14:textId="77777777" w:rsidR="009962F8" w:rsidRDefault="009962F8" w:rsidP="009962F8">
      <w:pPr>
        <w:ind w:rightChars="-59" w:right="-142" w:firstLineChars="202" w:firstLine="424"/>
        <w:jc w:val="left"/>
        <w:rPr>
          <w:rFonts w:ascii="Meiryo UI" w:eastAsia="Meiryo UI" w:hAnsi="Meiryo UI"/>
          <w:sz w:val="21"/>
          <w:szCs w:val="21"/>
        </w:rPr>
      </w:pPr>
    </w:p>
    <w:tbl>
      <w:tblPr>
        <w:tblStyle w:val="a8"/>
        <w:tblW w:w="0" w:type="auto"/>
        <w:tblInd w:w="562" w:type="dxa"/>
        <w:tblLook w:val="04A0" w:firstRow="1" w:lastRow="0" w:firstColumn="1" w:lastColumn="0" w:noHBand="0" w:noVBand="1"/>
      </w:tblPr>
      <w:tblGrid>
        <w:gridCol w:w="7230"/>
      </w:tblGrid>
      <w:tr w:rsidR="00A60ED4" w14:paraId="6D55809A" w14:textId="77777777" w:rsidTr="00A60ED4">
        <w:tc>
          <w:tcPr>
            <w:tcW w:w="7230" w:type="dxa"/>
          </w:tcPr>
          <w:p w14:paraId="476616E4" w14:textId="77777777" w:rsid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※グローバル補助金で地区財団活動資金（DDF）を使用する場合は、</w:t>
            </w:r>
          </w:p>
          <w:p w14:paraId="6027AE45" w14:textId="6556B9D2" w:rsidR="00A60ED4" w:rsidRP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地区R財団事務所へご連絡ください。</w:t>
            </w:r>
          </w:p>
        </w:tc>
      </w:tr>
    </w:tbl>
    <w:p w14:paraId="0575F6AE" w14:textId="4EC9F5DF" w:rsidR="009962F8" w:rsidRDefault="009962F8" w:rsidP="00E37F7F">
      <w:pPr>
        <w:ind w:rightChars="-59" w:right="-142" w:firstLineChars="202" w:firstLine="424"/>
        <w:rPr>
          <w:rFonts w:ascii="Meiryo UI" w:eastAsia="Meiryo UI" w:hAnsi="Meiryo UI"/>
          <w:sz w:val="21"/>
          <w:szCs w:val="21"/>
        </w:rPr>
      </w:pPr>
    </w:p>
    <w:p w14:paraId="34EA4999" w14:textId="77777777" w:rsidR="004502A2" w:rsidRDefault="004502A2" w:rsidP="00E37F7F">
      <w:pPr>
        <w:ind w:rightChars="-59" w:right="-142" w:firstLineChars="202" w:firstLine="424"/>
        <w:rPr>
          <w:rFonts w:ascii="Meiryo UI" w:eastAsia="Meiryo UI" w:hAnsi="Meiryo UI"/>
          <w:sz w:val="21"/>
          <w:szCs w:val="21"/>
        </w:rPr>
      </w:pPr>
    </w:p>
    <w:p w14:paraId="352AF9B2" w14:textId="3AD2DA5B" w:rsidR="00E37F7F" w:rsidRPr="006C7AFA" w:rsidRDefault="0070370C">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2</w:t>
      </w:r>
      <w:r w:rsidR="00E37F7F" w:rsidRPr="006C7AFA">
        <w:rPr>
          <w:rFonts w:ascii="HGP創英角ｺﾞｼｯｸUB" w:eastAsia="HGP創英角ｺﾞｼｯｸUB" w:hAnsi="HGP創英角ｺﾞｼｯｸUB" w:hint="eastAsia"/>
          <w:sz w:val="28"/>
          <w:szCs w:val="28"/>
        </w:rPr>
        <w:t>．202</w:t>
      </w:r>
      <w:r w:rsidR="00EC336A">
        <w:rPr>
          <w:rFonts w:ascii="HGP創英角ｺﾞｼｯｸUB" w:eastAsia="HGP創英角ｺﾞｼｯｸUB" w:hAnsi="HGP創英角ｺﾞｼｯｸUB" w:hint="eastAsia"/>
          <w:sz w:val="28"/>
          <w:szCs w:val="28"/>
        </w:rPr>
        <w:t>5</w:t>
      </w:r>
      <w:r w:rsidR="00E37F7F" w:rsidRPr="006C7AFA">
        <w:rPr>
          <w:rFonts w:ascii="HGP創英角ｺﾞｼｯｸUB" w:eastAsia="HGP創英角ｺﾞｼｯｸUB" w:hAnsi="HGP創英角ｺﾞｼｯｸUB" w:hint="eastAsia"/>
          <w:sz w:val="28"/>
          <w:szCs w:val="28"/>
        </w:rPr>
        <w:t>-2</w:t>
      </w:r>
      <w:r w:rsidR="00EC336A">
        <w:rPr>
          <w:rFonts w:ascii="HGP創英角ｺﾞｼｯｸUB" w:eastAsia="HGP創英角ｺﾞｼｯｸUB" w:hAnsi="HGP創英角ｺﾞｼｯｸUB" w:hint="eastAsia"/>
          <w:sz w:val="28"/>
          <w:szCs w:val="28"/>
        </w:rPr>
        <w:t>6</w:t>
      </w:r>
      <w:r w:rsidR="00E37F7F" w:rsidRPr="006C7AFA">
        <w:rPr>
          <w:rFonts w:ascii="HGP創英角ｺﾞｼｯｸUB" w:eastAsia="HGP創英角ｺﾞｼｯｸUB" w:hAnsi="HGP創英角ｺﾞｼｯｸUB" w:hint="eastAsia"/>
          <w:sz w:val="28"/>
          <w:szCs w:val="28"/>
        </w:rPr>
        <w:t>年度地区補助金プロジェクト申請の準備</w:t>
      </w:r>
    </w:p>
    <w:p w14:paraId="18AF0555" w14:textId="470432F7" w:rsidR="00CA6357" w:rsidRDefault="00E37F7F" w:rsidP="00CA6357">
      <w:pPr>
        <w:ind w:leftChars="100" w:left="240" w:rightChars="-177" w:right="-425"/>
        <w:rPr>
          <w:rFonts w:ascii="Meiryo UI" w:eastAsia="Meiryo UI" w:hAnsi="Meiryo UI"/>
          <w:color w:val="FF0000"/>
          <w:sz w:val="21"/>
          <w:szCs w:val="21"/>
        </w:rPr>
      </w:pPr>
      <w:r w:rsidRPr="006C7AFA">
        <w:rPr>
          <w:rFonts w:ascii="Meiryo UI" w:eastAsia="Meiryo UI" w:hAnsi="Meiryo UI" w:hint="eastAsia"/>
          <w:szCs w:val="24"/>
          <w:bdr w:val="single" w:sz="4" w:space="0" w:color="auto"/>
        </w:rPr>
        <w:t>補助金受給条件の確認</w:t>
      </w:r>
      <w:r w:rsidR="00CA6357">
        <w:rPr>
          <w:rFonts w:ascii="Meiryo UI" w:eastAsia="Meiryo UI" w:hAnsi="Meiryo UI" w:hint="eastAsia"/>
          <w:color w:val="FF0000"/>
          <w:sz w:val="21"/>
          <w:szCs w:val="21"/>
        </w:rPr>
        <w:t xml:space="preserve">　下</w:t>
      </w:r>
      <w:r w:rsidR="00CA6357" w:rsidRPr="00B12A5F">
        <w:rPr>
          <w:rFonts w:ascii="Meiryo UI" w:eastAsia="Meiryo UI" w:hAnsi="Meiryo UI" w:hint="eastAsia"/>
          <w:color w:val="FF0000"/>
          <w:sz w:val="21"/>
          <w:szCs w:val="21"/>
        </w:rPr>
        <w:t>記3点は、</w:t>
      </w:r>
      <w:r w:rsidR="00E37BB4">
        <w:rPr>
          <w:rFonts w:ascii="Meiryo UI" w:eastAsia="Meiryo UI" w:hAnsi="Meiryo UI" w:hint="eastAsia"/>
          <w:color w:val="FF0000"/>
          <w:sz w:val="21"/>
          <w:szCs w:val="21"/>
        </w:rPr>
        <w:t>申請前</w:t>
      </w:r>
      <w:r w:rsidR="00CA6357" w:rsidRPr="00B12A5F">
        <w:rPr>
          <w:rFonts w:ascii="Meiryo UI" w:eastAsia="Meiryo UI" w:hAnsi="Meiryo UI" w:hint="eastAsia"/>
          <w:color w:val="FF0000"/>
          <w:sz w:val="21"/>
          <w:szCs w:val="21"/>
        </w:rPr>
        <w:t>にご確認ください。</w:t>
      </w:r>
    </w:p>
    <w:p w14:paraId="10DDB9F7" w14:textId="376F0188"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1．ロータリー財団 地区補助金</w:t>
      </w:r>
      <w:r w:rsidR="002F2C2D">
        <w:rPr>
          <w:rFonts w:ascii="Meiryo UI" w:eastAsia="Meiryo UI" w:hAnsi="Meiryo UI" w:hint="eastAsia"/>
          <w:sz w:val="21"/>
          <w:szCs w:val="21"/>
        </w:rPr>
        <w:t xml:space="preserve"> </w:t>
      </w:r>
      <w:r w:rsidRPr="00E37F7F">
        <w:rPr>
          <w:rFonts w:ascii="Meiryo UI" w:eastAsia="Meiryo UI" w:hAnsi="Meiryo UI" w:hint="eastAsia"/>
          <w:sz w:val="21"/>
          <w:szCs w:val="21"/>
        </w:rPr>
        <w:t>授与と受諾の条件（202</w:t>
      </w:r>
      <w:r w:rsidR="00EC336A">
        <w:rPr>
          <w:rFonts w:ascii="Meiryo UI" w:eastAsia="Meiryo UI" w:hAnsi="Meiryo UI" w:hint="eastAsia"/>
          <w:sz w:val="21"/>
          <w:szCs w:val="21"/>
        </w:rPr>
        <w:t>4</w:t>
      </w:r>
      <w:r w:rsidRPr="00E37F7F">
        <w:rPr>
          <w:rFonts w:ascii="Meiryo UI" w:eastAsia="Meiryo UI" w:hAnsi="Meiryo UI" w:hint="eastAsia"/>
          <w:sz w:val="21"/>
          <w:szCs w:val="21"/>
        </w:rPr>
        <w:t>年</w:t>
      </w:r>
      <w:r w:rsidR="009C5407">
        <w:rPr>
          <w:rFonts w:ascii="Meiryo UI" w:eastAsia="Meiryo UI" w:hAnsi="Meiryo UI" w:hint="eastAsia"/>
          <w:sz w:val="21"/>
          <w:szCs w:val="21"/>
        </w:rPr>
        <w:t>7</w:t>
      </w:r>
      <w:r w:rsidRPr="00E37F7F">
        <w:rPr>
          <w:rFonts w:ascii="Meiryo UI" w:eastAsia="Meiryo UI" w:hAnsi="Meiryo UI" w:hint="eastAsia"/>
          <w:sz w:val="21"/>
          <w:szCs w:val="21"/>
        </w:rPr>
        <w:t>月）</w:t>
      </w:r>
    </w:p>
    <w:p w14:paraId="2C2A6719" w14:textId="6CEFBD05"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2．202</w:t>
      </w:r>
      <w:r w:rsidR="00EC336A">
        <w:rPr>
          <w:rFonts w:ascii="Meiryo UI" w:eastAsia="Meiryo UI" w:hAnsi="Meiryo UI" w:hint="eastAsia"/>
          <w:sz w:val="21"/>
          <w:szCs w:val="21"/>
        </w:rPr>
        <w:t>5</w:t>
      </w:r>
      <w:r w:rsidRPr="00E37F7F">
        <w:rPr>
          <w:rFonts w:ascii="Meiryo UI" w:eastAsia="Meiryo UI" w:hAnsi="Meiryo UI" w:hint="eastAsia"/>
          <w:sz w:val="21"/>
          <w:szCs w:val="21"/>
        </w:rPr>
        <w:t>-2</w:t>
      </w:r>
      <w:r w:rsidR="00EC336A">
        <w:rPr>
          <w:rFonts w:ascii="Meiryo UI" w:eastAsia="Meiryo UI" w:hAnsi="Meiryo UI" w:hint="eastAsia"/>
          <w:sz w:val="21"/>
          <w:szCs w:val="21"/>
        </w:rPr>
        <w:t>6</w:t>
      </w:r>
      <w:r w:rsidRPr="00E37F7F">
        <w:rPr>
          <w:rFonts w:ascii="Meiryo UI" w:eastAsia="Meiryo UI" w:hAnsi="Meiryo UI" w:hint="eastAsia"/>
          <w:sz w:val="21"/>
          <w:szCs w:val="21"/>
        </w:rPr>
        <w:t>年度地区補助金に関する地区申</w:t>
      </w:r>
      <w:r w:rsidR="00493134">
        <w:rPr>
          <w:rFonts w:ascii="Meiryo UI" w:eastAsia="Meiryo UI" w:hAnsi="Meiryo UI" w:hint="eastAsia"/>
          <w:sz w:val="21"/>
          <w:szCs w:val="21"/>
        </w:rPr>
        <w:t>し</w:t>
      </w:r>
      <w:r w:rsidRPr="00E37F7F">
        <w:rPr>
          <w:rFonts w:ascii="Meiryo UI" w:eastAsia="Meiryo UI" w:hAnsi="Meiryo UI" w:hint="eastAsia"/>
          <w:sz w:val="21"/>
          <w:szCs w:val="21"/>
        </w:rPr>
        <w:t>合</w:t>
      </w:r>
      <w:r w:rsidR="00493134">
        <w:rPr>
          <w:rFonts w:ascii="Meiryo UI" w:eastAsia="Meiryo UI" w:hAnsi="Meiryo UI" w:hint="eastAsia"/>
          <w:sz w:val="21"/>
          <w:szCs w:val="21"/>
        </w:rPr>
        <w:t>わ</w:t>
      </w:r>
      <w:r w:rsidRPr="00E37F7F">
        <w:rPr>
          <w:rFonts w:ascii="Meiryo UI" w:eastAsia="Meiryo UI" w:hAnsi="Meiryo UI" w:hint="eastAsia"/>
          <w:sz w:val="21"/>
          <w:szCs w:val="21"/>
        </w:rPr>
        <w:t>せルールとプロジェクト適合資格</w:t>
      </w:r>
    </w:p>
    <w:p w14:paraId="06B56F71" w14:textId="24EC5FC6"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3．③クラブの覚書（MOU）・・・地区とクラブの同意書</w:t>
      </w:r>
    </w:p>
    <w:p w14:paraId="13088C71" w14:textId="2FB526FD" w:rsidR="009962F8" w:rsidRDefault="009962F8" w:rsidP="00E37BB4">
      <w:pPr>
        <w:widowControl/>
        <w:ind w:leftChars="100" w:left="240"/>
        <w:jc w:val="left"/>
        <w:rPr>
          <w:rFonts w:ascii="Meiryo UI" w:eastAsia="Meiryo UI" w:hAnsi="Meiryo UI"/>
          <w:color w:val="FF0000"/>
          <w:sz w:val="21"/>
          <w:szCs w:val="21"/>
        </w:rPr>
      </w:pPr>
    </w:p>
    <w:tbl>
      <w:tblPr>
        <w:tblStyle w:val="a8"/>
        <w:tblW w:w="8402" w:type="dxa"/>
        <w:tblInd w:w="240" w:type="dxa"/>
        <w:tblLook w:val="04A0" w:firstRow="1" w:lastRow="0" w:firstColumn="1" w:lastColumn="0" w:noHBand="0" w:noVBand="1"/>
      </w:tblPr>
      <w:tblGrid>
        <w:gridCol w:w="8402"/>
      </w:tblGrid>
      <w:tr w:rsidR="00A60ED4" w14:paraId="6D3D9485" w14:textId="77777777" w:rsidTr="00A60ED4">
        <w:tc>
          <w:tcPr>
            <w:tcW w:w="8402" w:type="dxa"/>
          </w:tcPr>
          <w:p w14:paraId="7F940981" w14:textId="0C667029" w:rsidR="00A60ED4" w:rsidRPr="00A60ED4" w:rsidRDefault="00A60ED4" w:rsidP="00A60ED4">
            <w:pPr>
              <w:widowControl/>
              <w:jc w:val="left"/>
              <w:rPr>
                <w:rFonts w:ascii="Meiryo UI" w:eastAsia="Meiryo UI" w:hAnsi="Meiryo UI"/>
                <w:sz w:val="21"/>
                <w:szCs w:val="21"/>
              </w:rPr>
            </w:pPr>
            <w:r w:rsidRPr="00A60ED4">
              <w:rPr>
                <w:rFonts w:ascii="Meiryo UI" w:eastAsia="Meiryo UI" w:hAnsi="Meiryo UI" w:hint="eastAsia"/>
                <w:sz w:val="22"/>
              </w:rPr>
              <w:t>プロジェクト担当が他の委員会の場合は、本日のセミナーの内容の情報共有をお願いします。</w:t>
            </w:r>
          </w:p>
        </w:tc>
      </w:tr>
    </w:tbl>
    <w:p w14:paraId="6B01B47B" w14:textId="5367FC35" w:rsidR="00A60ED4" w:rsidRDefault="00A60ED4" w:rsidP="00E37BB4">
      <w:pPr>
        <w:widowControl/>
        <w:ind w:leftChars="100" w:left="240"/>
        <w:jc w:val="left"/>
        <w:rPr>
          <w:rFonts w:ascii="Meiryo UI" w:eastAsia="Meiryo UI" w:hAnsi="Meiryo UI"/>
          <w:color w:val="FF0000"/>
          <w:sz w:val="21"/>
          <w:szCs w:val="21"/>
        </w:rPr>
      </w:pPr>
    </w:p>
    <w:p w14:paraId="57436015" w14:textId="77777777" w:rsidR="004502A2" w:rsidRDefault="004502A2" w:rsidP="00E37BB4">
      <w:pPr>
        <w:widowControl/>
        <w:ind w:leftChars="100" w:left="240"/>
        <w:jc w:val="left"/>
        <w:rPr>
          <w:rFonts w:ascii="Meiryo UI" w:eastAsia="Meiryo UI" w:hAnsi="Meiryo UI"/>
          <w:color w:val="FF0000"/>
          <w:sz w:val="21"/>
          <w:szCs w:val="21"/>
        </w:rPr>
      </w:pPr>
    </w:p>
    <w:p w14:paraId="4AFB11E5" w14:textId="2428D89C" w:rsidR="004502A2" w:rsidRPr="006C7AFA" w:rsidRDefault="004502A2" w:rsidP="004502A2">
      <w:pPr>
        <w:ind w:rightChars="-355" w:right="-852"/>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3</w:t>
      </w:r>
      <w:r w:rsidRPr="006C7AFA">
        <w:rPr>
          <w:rFonts w:ascii="HGP創英角ｺﾞｼｯｸUB" w:eastAsia="HGP創英角ｺﾞｼｯｸUB" w:hAnsi="HGP創英角ｺﾞｼｯｸUB" w:hint="eastAsia"/>
          <w:sz w:val="28"/>
          <w:szCs w:val="28"/>
        </w:rPr>
        <w:t>．ロータリー財団 地区補助金</w:t>
      </w:r>
      <w:r w:rsidR="002F2C2D">
        <w:rPr>
          <w:rFonts w:ascii="HGP創英角ｺﾞｼｯｸUB" w:eastAsia="HGP創英角ｺﾞｼｯｸUB" w:hAnsi="HGP創英角ｺﾞｼｯｸUB" w:hint="eastAsia"/>
          <w:sz w:val="28"/>
          <w:szCs w:val="28"/>
        </w:rPr>
        <w:t xml:space="preserve"> </w:t>
      </w:r>
      <w:r w:rsidRPr="006C7AFA">
        <w:rPr>
          <w:rFonts w:ascii="HGP創英角ｺﾞｼｯｸUB" w:eastAsia="HGP創英角ｺﾞｼｯｸUB" w:hAnsi="HGP創英角ｺﾞｼｯｸUB" w:hint="eastAsia"/>
          <w:sz w:val="28"/>
          <w:szCs w:val="28"/>
        </w:rPr>
        <w:t>授与と受諾の条件について</w:t>
      </w:r>
    </w:p>
    <w:p w14:paraId="0D969F87" w14:textId="214A2470" w:rsidR="00E37F7F" w:rsidRPr="00C0136C" w:rsidRDefault="002F2C2D" w:rsidP="00E37F7F">
      <w:pPr>
        <w:ind w:rightChars="-177" w:right="-425"/>
        <w:rPr>
          <w:rFonts w:ascii="Meiryo UI" w:eastAsia="Meiryo UI" w:hAnsi="Meiryo UI"/>
          <w:szCs w:val="24"/>
        </w:rPr>
      </w:pPr>
      <w:r>
        <w:rPr>
          <w:rFonts w:ascii="Meiryo UI" w:eastAsia="Meiryo UI" w:hAnsi="Meiryo UI" w:hint="eastAsia"/>
          <w:szCs w:val="24"/>
          <w:bdr w:val="single" w:sz="4" w:space="0" w:color="auto"/>
        </w:rPr>
        <w:t>1</w:t>
      </w:r>
      <w:r w:rsidR="00E37F7F" w:rsidRPr="006C7AFA">
        <w:rPr>
          <w:rFonts w:ascii="Meiryo UI" w:eastAsia="Meiryo UI" w:hAnsi="Meiryo UI" w:hint="eastAsia"/>
          <w:szCs w:val="24"/>
          <w:bdr w:val="single" w:sz="4" w:space="0" w:color="auto"/>
        </w:rPr>
        <w:t>．受領資格の</w:t>
      </w:r>
      <w:r>
        <w:rPr>
          <w:rFonts w:ascii="Meiryo UI" w:eastAsia="Meiryo UI" w:hAnsi="Meiryo UI" w:hint="eastAsia"/>
          <w:szCs w:val="24"/>
          <w:bdr w:val="single" w:sz="4" w:space="0" w:color="auto"/>
        </w:rPr>
        <w:t>ある活動：</w:t>
      </w:r>
      <w:r w:rsidR="00E37F7F" w:rsidRPr="006C7AFA">
        <w:rPr>
          <w:rFonts w:ascii="Meiryo UI" w:eastAsia="Meiryo UI" w:hAnsi="Meiryo UI" w:hint="eastAsia"/>
          <w:szCs w:val="24"/>
          <w:bdr w:val="single" w:sz="4" w:space="0" w:color="auto"/>
        </w:rPr>
        <w:t>（抜粋）</w:t>
      </w:r>
    </w:p>
    <w:p w14:paraId="42B7CCDE" w14:textId="6C99C160" w:rsidR="00433064"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A</w:t>
      </w:r>
      <w:r w:rsidR="00E37F7F" w:rsidRPr="002E2447">
        <w:rPr>
          <w:rFonts w:ascii="Meiryo UI" w:eastAsia="Meiryo UI" w:hAnsi="Meiryo UI" w:hint="eastAsia"/>
          <w:sz w:val="21"/>
          <w:szCs w:val="21"/>
        </w:rPr>
        <w:t>．ロータリー財団の使命に</w:t>
      </w:r>
      <w:r w:rsidR="00493134">
        <w:rPr>
          <w:rFonts w:ascii="Meiryo UI" w:eastAsia="Meiryo UI" w:hAnsi="Meiryo UI" w:hint="eastAsia"/>
          <w:sz w:val="21"/>
          <w:szCs w:val="21"/>
        </w:rPr>
        <w:t>沿って</w:t>
      </w:r>
      <w:r w:rsidR="00E37F7F" w:rsidRPr="002E2447">
        <w:rPr>
          <w:rFonts w:ascii="Meiryo UI" w:eastAsia="Meiryo UI" w:hAnsi="Meiryo UI" w:hint="eastAsia"/>
          <w:sz w:val="21"/>
          <w:szCs w:val="21"/>
        </w:rPr>
        <w:t>いること</w:t>
      </w:r>
    </w:p>
    <w:p w14:paraId="365F7C2F" w14:textId="0D4124B5"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ロータリー財団の使命：</w:t>
      </w:r>
    </w:p>
    <w:p w14:paraId="082BF2F1" w14:textId="78041464"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w:t>
      </w:r>
      <w:r w:rsidR="00460657">
        <w:rPr>
          <w:rFonts w:ascii="Meiryo UI" w:eastAsia="Meiryo UI" w:hAnsi="Meiryo UI" w:hint="eastAsia"/>
          <w:color w:val="FF0000"/>
          <w:sz w:val="21"/>
          <w:szCs w:val="21"/>
        </w:rPr>
        <w:t>ー会員</w:t>
      </w:r>
      <w:r>
        <w:rPr>
          <w:rFonts w:ascii="Meiryo UI" w:eastAsia="Meiryo UI" w:hAnsi="Meiryo UI" w:hint="eastAsia"/>
          <w:color w:val="FF0000"/>
          <w:sz w:val="21"/>
          <w:szCs w:val="21"/>
        </w:rPr>
        <w:t>が、</w:t>
      </w:r>
      <w:r w:rsidR="00460657">
        <w:rPr>
          <w:rFonts w:ascii="Meiryo UI" w:eastAsia="Meiryo UI" w:hAnsi="Meiryo UI" w:hint="eastAsia"/>
          <w:color w:val="FF0000"/>
          <w:sz w:val="21"/>
          <w:szCs w:val="21"/>
        </w:rPr>
        <w:t>人びとの</w:t>
      </w:r>
      <w:r>
        <w:rPr>
          <w:rFonts w:ascii="Meiryo UI" w:eastAsia="Meiryo UI" w:hAnsi="Meiryo UI" w:hint="eastAsia"/>
          <w:color w:val="FF0000"/>
          <w:sz w:val="21"/>
          <w:szCs w:val="21"/>
        </w:rPr>
        <w:t>健康状態を改善し、</w:t>
      </w:r>
      <w:r w:rsidR="00460657">
        <w:rPr>
          <w:rFonts w:ascii="Meiryo UI" w:eastAsia="Meiryo UI" w:hAnsi="Meiryo UI" w:hint="eastAsia"/>
          <w:color w:val="FF0000"/>
          <w:sz w:val="21"/>
          <w:szCs w:val="21"/>
        </w:rPr>
        <w:t>質の高い教育を提供し</w:t>
      </w:r>
      <w:r>
        <w:rPr>
          <w:rFonts w:ascii="Meiryo UI" w:eastAsia="Meiryo UI" w:hAnsi="Meiryo UI" w:hint="eastAsia"/>
          <w:color w:val="FF0000"/>
          <w:sz w:val="21"/>
          <w:szCs w:val="21"/>
        </w:rPr>
        <w:t>、</w:t>
      </w:r>
      <w:r w:rsidR="00460657">
        <w:rPr>
          <w:rFonts w:ascii="Meiryo UI" w:eastAsia="Meiryo UI" w:hAnsi="Meiryo UI" w:hint="eastAsia"/>
          <w:color w:val="FF0000"/>
          <w:sz w:val="21"/>
          <w:szCs w:val="21"/>
        </w:rPr>
        <w:t>環境</w:t>
      </w:r>
      <w:r w:rsidR="00493134">
        <w:rPr>
          <w:rFonts w:ascii="Meiryo UI" w:eastAsia="Meiryo UI" w:hAnsi="Meiryo UI" w:hint="eastAsia"/>
          <w:color w:val="FF0000"/>
          <w:sz w:val="21"/>
          <w:szCs w:val="21"/>
        </w:rPr>
        <w:t>保護</w:t>
      </w:r>
      <w:r w:rsidR="00460657">
        <w:rPr>
          <w:rFonts w:ascii="Meiryo UI" w:eastAsia="Meiryo UI" w:hAnsi="Meiryo UI" w:hint="eastAsia"/>
          <w:color w:val="FF0000"/>
          <w:sz w:val="21"/>
          <w:szCs w:val="21"/>
        </w:rPr>
        <w:t>に取り組み、</w:t>
      </w:r>
      <w:r>
        <w:rPr>
          <w:rFonts w:ascii="Meiryo UI" w:eastAsia="Meiryo UI" w:hAnsi="Meiryo UI" w:hint="eastAsia"/>
          <w:color w:val="FF0000"/>
          <w:sz w:val="21"/>
          <w:szCs w:val="21"/>
        </w:rPr>
        <w:t>貧困を</w:t>
      </w:r>
      <w:r w:rsidR="00460657">
        <w:rPr>
          <w:rFonts w:ascii="Meiryo UI" w:eastAsia="Meiryo UI" w:hAnsi="Meiryo UI" w:hint="eastAsia"/>
          <w:color w:val="FF0000"/>
          <w:sz w:val="21"/>
          <w:szCs w:val="21"/>
        </w:rPr>
        <w:t>なくす</w:t>
      </w:r>
      <w:r>
        <w:rPr>
          <w:rFonts w:ascii="Meiryo UI" w:eastAsia="Meiryo UI" w:hAnsi="Meiryo UI" w:hint="eastAsia"/>
          <w:color w:val="FF0000"/>
          <w:sz w:val="21"/>
          <w:szCs w:val="21"/>
        </w:rPr>
        <w:t>ことを通じて、世界理解、親善、平和を</w:t>
      </w:r>
      <w:r w:rsidR="00493134">
        <w:rPr>
          <w:rFonts w:ascii="Meiryo UI" w:eastAsia="Meiryo UI" w:hAnsi="Meiryo UI" w:hint="eastAsia"/>
          <w:color w:val="FF0000"/>
          <w:sz w:val="21"/>
          <w:szCs w:val="21"/>
        </w:rPr>
        <w:t>達成</w:t>
      </w:r>
      <w:r>
        <w:rPr>
          <w:rFonts w:ascii="Meiryo UI" w:eastAsia="Meiryo UI" w:hAnsi="Meiryo UI" w:hint="eastAsia"/>
          <w:color w:val="FF0000"/>
          <w:sz w:val="21"/>
          <w:szCs w:val="21"/>
        </w:rPr>
        <w:t>できるよう</w:t>
      </w:r>
      <w:r w:rsidR="00493134">
        <w:rPr>
          <w:rFonts w:ascii="Meiryo UI" w:eastAsia="Meiryo UI" w:hAnsi="Meiryo UI" w:hint="eastAsia"/>
          <w:color w:val="FF0000"/>
          <w:sz w:val="21"/>
          <w:szCs w:val="21"/>
        </w:rPr>
        <w:t>に</w:t>
      </w:r>
      <w:r>
        <w:rPr>
          <w:rFonts w:ascii="Meiryo UI" w:eastAsia="Meiryo UI" w:hAnsi="Meiryo UI" w:hint="eastAsia"/>
          <w:color w:val="FF0000"/>
          <w:sz w:val="21"/>
          <w:szCs w:val="21"/>
        </w:rPr>
        <w:t>すること</w:t>
      </w:r>
    </w:p>
    <w:p w14:paraId="2BDAB419" w14:textId="77777777" w:rsidR="002F2C2D" w:rsidRDefault="002F2C2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3FD1BA80" w14:textId="479AF8F0"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lastRenderedPageBreak/>
        <w:t>B.</w:t>
      </w:r>
      <w:r w:rsidR="002E2447">
        <w:rPr>
          <w:rFonts w:ascii="Meiryo UI" w:eastAsia="Meiryo UI" w:hAnsi="Meiryo UI"/>
          <w:sz w:val="21"/>
          <w:szCs w:val="21"/>
        </w:rPr>
        <w:t xml:space="preserve"> </w:t>
      </w:r>
      <w:r w:rsidRPr="002E2447">
        <w:rPr>
          <w:rFonts w:ascii="Meiryo UI" w:eastAsia="Meiryo UI" w:hAnsi="Meiryo UI" w:hint="eastAsia"/>
          <w:sz w:val="21"/>
          <w:szCs w:val="21"/>
        </w:rPr>
        <w:t>以下を含むこと：（抜粋）</w:t>
      </w:r>
    </w:p>
    <w:p w14:paraId="5852DE82" w14:textId="0EC24EBB" w:rsidR="002F2C2D" w:rsidRPr="002E2447" w:rsidRDefault="002F2C2D" w:rsidP="002F2C2D">
      <w:pPr>
        <w:spacing w:line="360" w:lineRule="auto"/>
        <w:ind w:leftChars="160" w:left="525" w:rightChars="-177" w:right="-425" w:hangingChars="67" w:hanging="141"/>
        <w:rPr>
          <w:rFonts w:ascii="Meiryo UI" w:eastAsia="Meiryo UI" w:hAnsi="Meiryo UI"/>
          <w:color w:val="FF0000"/>
          <w:sz w:val="21"/>
          <w:szCs w:val="21"/>
        </w:rPr>
      </w:pPr>
      <w:r w:rsidRPr="002E2447">
        <w:rPr>
          <w:rFonts w:ascii="Meiryo UI" w:eastAsia="Meiryo UI" w:hAnsi="Meiryo UI" w:hint="eastAsia"/>
          <w:sz w:val="21"/>
          <w:szCs w:val="21"/>
        </w:rPr>
        <w:t xml:space="preserve">1．地元または海外での奉仕プロジェクト　</w:t>
      </w:r>
      <w:r w:rsidRPr="002E2447">
        <w:rPr>
          <w:rFonts w:ascii="Meiryo UI" w:eastAsia="Meiryo UI" w:hAnsi="Meiryo UI" w:hint="eastAsia"/>
          <w:color w:val="FF0000"/>
          <w:sz w:val="21"/>
          <w:szCs w:val="21"/>
        </w:rPr>
        <w:t>地区ルール：地区内実施プロジェクト</w:t>
      </w:r>
    </w:p>
    <w:p w14:paraId="6D4BDFE6" w14:textId="0932447D" w:rsidR="002F2C2D" w:rsidRPr="002E2447" w:rsidRDefault="002F2C2D" w:rsidP="002F2C2D">
      <w:pPr>
        <w:spacing w:line="360" w:lineRule="auto"/>
        <w:ind w:leftChars="160" w:left="52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 xml:space="preserve">2．奨学金　</w:t>
      </w:r>
      <w:r w:rsidRPr="002E2447">
        <w:rPr>
          <w:rFonts w:ascii="Meiryo UI" w:eastAsia="Meiryo UI" w:hAnsi="Meiryo UI" w:hint="eastAsia"/>
          <w:color w:val="FF0000"/>
          <w:sz w:val="21"/>
          <w:szCs w:val="21"/>
        </w:rPr>
        <w:t>地区ルール：地区提唱の奨学金のみ</w:t>
      </w:r>
    </w:p>
    <w:p w14:paraId="119382FA" w14:textId="65959FC7" w:rsidR="00E37F7F"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C</w:t>
      </w:r>
      <w:r w:rsidR="00E37F7F" w:rsidRPr="002E2447">
        <w:rPr>
          <w:rFonts w:ascii="Meiryo UI" w:eastAsia="Meiryo UI" w:hAnsi="Meiryo UI" w:hint="eastAsia"/>
          <w:sz w:val="21"/>
          <w:szCs w:val="21"/>
        </w:rPr>
        <w:t>．ロータリ</w:t>
      </w:r>
      <w:r w:rsidR="00493134">
        <w:rPr>
          <w:rFonts w:ascii="Meiryo UI" w:eastAsia="Meiryo UI" w:hAnsi="Meiryo UI" w:hint="eastAsia"/>
          <w:sz w:val="21"/>
          <w:szCs w:val="21"/>
        </w:rPr>
        <w:t>ー会員</w:t>
      </w:r>
      <w:r w:rsidR="00E37F7F" w:rsidRPr="002E2447">
        <w:rPr>
          <w:rFonts w:ascii="Meiryo UI" w:eastAsia="Meiryo UI" w:hAnsi="Meiryo UI" w:hint="eastAsia"/>
          <w:sz w:val="21"/>
          <w:szCs w:val="21"/>
        </w:rPr>
        <w:t>が積極的に参加すること</w:t>
      </w:r>
    </w:p>
    <w:p w14:paraId="68EA9872" w14:textId="77CD26E3" w:rsidR="00E37F7F" w:rsidRPr="002E2447" w:rsidRDefault="00E37F7F" w:rsidP="002E2447">
      <w:pPr>
        <w:pStyle w:val="a3"/>
        <w:spacing w:line="360" w:lineRule="auto"/>
        <w:ind w:leftChars="200" w:left="1635" w:rightChars="-177" w:right="-425" w:hangingChars="550" w:hanging="1155"/>
        <w:rPr>
          <w:rFonts w:ascii="Meiryo UI" w:eastAsia="Meiryo UI" w:hAnsi="Meiryo UI"/>
          <w:color w:val="FF0000"/>
          <w:sz w:val="21"/>
          <w:szCs w:val="21"/>
        </w:rPr>
      </w:pPr>
      <w:r w:rsidRPr="00D755D2">
        <w:rPr>
          <w:rFonts w:ascii="Meiryo UI" w:eastAsia="Meiryo UI" w:hAnsi="Meiryo UI" w:hint="eastAsia"/>
          <w:color w:val="FF0000"/>
          <w:sz w:val="21"/>
          <w:szCs w:val="21"/>
        </w:rPr>
        <w:t>地区ルール</w:t>
      </w:r>
      <w:r w:rsidR="00D755D2">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会員がいかに関与（会員が汗を流すこと等）しているかが、明確に示せるようなプロジェクトとする</w:t>
      </w:r>
    </w:p>
    <w:p w14:paraId="43FD8449" w14:textId="7C1CD209"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E．国際ロータリーの青少年保護方針を遵守すること</w:t>
      </w:r>
    </w:p>
    <w:p w14:paraId="437DBB6E" w14:textId="2AD3D8D2" w:rsidR="005C7A27"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F</w:t>
      </w:r>
      <w:r w:rsidR="005C7A27" w:rsidRPr="002E2447">
        <w:rPr>
          <w:rFonts w:ascii="Meiryo UI" w:eastAsia="Meiryo UI" w:hAnsi="Meiryo UI" w:hint="eastAsia"/>
          <w:sz w:val="21"/>
          <w:szCs w:val="21"/>
        </w:rPr>
        <w:t>．実施に先立ってロータリー財団により審査され、承認されていること</w:t>
      </w:r>
    </w:p>
    <w:p w14:paraId="7DE30A87" w14:textId="57E4A4F3" w:rsidR="005C7A27" w:rsidRPr="002E2447" w:rsidRDefault="002E2447" w:rsidP="002E2447">
      <w:pPr>
        <w:spacing w:line="360" w:lineRule="auto"/>
        <w:ind w:leftChars="60" w:left="495" w:rightChars="-177" w:right="-425" w:hangingChars="167" w:hanging="351"/>
        <w:jc w:val="left"/>
        <w:rPr>
          <w:rFonts w:ascii="Meiryo UI" w:eastAsia="Meiryo UI" w:hAnsi="Meiryo UI"/>
          <w:sz w:val="21"/>
          <w:szCs w:val="21"/>
        </w:rPr>
      </w:pPr>
      <w:r>
        <w:rPr>
          <w:rFonts w:ascii="Meiryo UI" w:eastAsia="Meiryo UI" w:hAnsi="Meiryo UI"/>
          <w:sz w:val="21"/>
          <w:szCs w:val="21"/>
        </w:rPr>
        <w:t xml:space="preserve">H. </w:t>
      </w:r>
      <w:r w:rsidR="002F2C2D" w:rsidRPr="002E2447">
        <w:rPr>
          <w:rFonts w:ascii="Meiryo UI" w:eastAsia="Meiryo UI" w:hAnsi="Meiryo UI" w:hint="eastAsia"/>
          <w:sz w:val="21"/>
          <w:szCs w:val="21"/>
        </w:rPr>
        <w:t>ロータリー財団章典の</w:t>
      </w:r>
      <w:r w:rsidR="005C7A27" w:rsidRPr="002E2447">
        <w:rPr>
          <w:rFonts w:ascii="Meiryo UI" w:eastAsia="Meiryo UI" w:hAnsi="Meiryo UI" w:hint="eastAsia"/>
          <w:sz w:val="21"/>
          <w:szCs w:val="21"/>
        </w:rPr>
        <w:t>「プログラム参加者のための利害の対立に関する方針」</w:t>
      </w:r>
      <w:r w:rsidR="002F2C2D" w:rsidRPr="002E2447">
        <w:rPr>
          <w:rFonts w:ascii="Meiryo UI" w:eastAsia="Meiryo UI" w:hAnsi="Meiryo UI" w:hint="eastAsia"/>
          <w:sz w:val="21"/>
          <w:szCs w:val="21"/>
        </w:rPr>
        <w:t>、および「補助金における利害の対立に関する方針」</w:t>
      </w:r>
      <w:r w:rsidR="005C7A27" w:rsidRPr="002E2447">
        <w:rPr>
          <w:rFonts w:ascii="Meiryo UI" w:eastAsia="Meiryo UI" w:hAnsi="Meiryo UI" w:hint="eastAsia"/>
          <w:sz w:val="21"/>
          <w:szCs w:val="21"/>
        </w:rPr>
        <w:t>を遵守すること。</w:t>
      </w:r>
    </w:p>
    <w:p w14:paraId="6ACA7F34" w14:textId="18D76E59" w:rsidR="002F2C2D" w:rsidRPr="002E2447" w:rsidRDefault="002F2C2D"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I</w:t>
      </w:r>
      <w:r w:rsidR="00C0136C" w:rsidRPr="002E2447">
        <w:rPr>
          <w:rFonts w:ascii="Meiryo UI" w:eastAsia="Meiryo UI" w:hAnsi="Meiryo UI" w:hint="eastAsia"/>
          <w:sz w:val="21"/>
          <w:szCs w:val="21"/>
        </w:rPr>
        <w:t>．</w:t>
      </w:r>
      <w:r w:rsidR="00D51B65" w:rsidRPr="002E2447">
        <w:rPr>
          <w:rFonts w:ascii="Meiryo UI" w:eastAsia="Meiryo UI" w:hAnsi="Meiryo UI" w:hint="eastAsia"/>
          <w:sz w:val="21"/>
          <w:szCs w:val="21"/>
        </w:rPr>
        <w:t>ロータリー章典に記載される通り、</w:t>
      </w:r>
      <w:r w:rsidRPr="002E2447">
        <w:rPr>
          <w:rFonts w:ascii="Meiryo UI" w:eastAsia="Meiryo UI" w:hAnsi="Meiryo UI" w:hint="eastAsia"/>
          <w:sz w:val="21"/>
          <w:szCs w:val="21"/>
        </w:rPr>
        <w:t>ロータリーという名称、その他ロータリー</w:t>
      </w:r>
      <w:r w:rsidR="00D51B65" w:rsidRPr="002E2447">
        <w:rPr>
          <w:rFonts w:ascii="Meiryo UI" w:eastAsia="Meiryo UI" w:hAnsi="Meiryo UI" w:hint="eastAsia"/>
          <w:sz w:val="21"/>
          <w:szCs w:val="21"/>
        </w:rPr>
        <w:t>標章、徽章およびグラフィックの使用に関するロータリーの方針を遵守すること。</w:t>
      </w:r>
    </w:p>
    <w:p w14:paraId="12D3AA97" w14:textId="3EB65B22" w:rsidR="00D51B65" w:rsidRPr="00114CB2" w:rsidRDefault="00114CB2" w:rsidP="00114CB2">
      <w:pPr>
        <w:pStyle w:val="a3"/>
        <w:numPr>
          <w:ilvl w:val="0"/>
          <w:numId w:val="19"/>
        </w:numPr>
        <w:spacing w:line="360" w:lineRule="auto"/>
        <w:ind w:rightChars="-177" w:right="-425"/>
        <w:rPr>
          <w:rFonts w:ascii="Meiryo UI" w:eastAsia="Meiryo UI" w:hAnsi="Meiryo UI"/>
          <w:color w:val="FF0000"/>
          <w:sz w:val="21"/>
          <w:szCs w:val="21"/>
        </w:rPr>
      </w:pPr>
      <w:r>
        <w:rPr>
          <w:rFonts w:ascii="Meiryo UI" w:eastAsia="Meiryo UI" w:hAnsi="Meiryo UI" w:hint="eastAsia"/>
          <w:color w:val="FF0000"/>
          <w:sz w:val="21"/>
          <w:szCs w:val="21"/>
        </w:rPr>
        <w:t>My</w:t>
      </w:r>
      <w:r>
        <w:rPr>
          <w:rFonts w:ascii="Meiryo UI" w:eastAsia="Meiryo UI" w:hAnsi="Meiryo UI"/>
          <w:color w:val="FF0000"/>
          <w:sz w:val="21"/>
          <w:szCs w:val="21"/>
        </w:rPr>
        <w:t xml:space="preserve"> </w:t>
      </w:r>
      <w:r>
        <w:rPr>
          <w:rFonts w:ascii="Meiryo UI" w:eastAsia="Meiryo UI" w:hAnsi="Meiryo UI" w:hint="eastAsia"/>
          <w:color w:val="FF0000"/>
          <w:sz w:val="21"/>
          <w:szCs w:val="21"/>
        </w:rPr>
        <w:t>Rotaryのブランドリソースセンター、</w:t>
      </w:r>
      <w:r w:rsidR="00D51B65" w:rsidRPr="00114CB2">
        <w:rPr>
          <w:rFonts w:ascii="Meiryo UI" w:eastAsia="Meiryo UI" w:hAnsi="Meiryo UI" w:hint="eastAsia"/>
          <w:color w:val="FF0000"/>
          <w:sz w:val="21"/>
          <w:szCs w:val="21"/>
        </w:rPr>
        <w:t>ロゴのクイックガイド、ロータリー財団の補助金プロジェクトの表示および「ロータリーの名称」またはロータリーの標章に関する指針をご確認ください。</w:t>
      </w:r>
    </w:p>
    <w:p w14:paraId="33C7440A" w14:textId="618C3A81" w:rsidR="00C0136C" w:rsidRPr="002E2447" w:rsidRDefault="00D51B65"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J.</w:t>
      </w:r>
      <w:r w:rsidR="002E2447">
        <w:rPr>
          <w:rFonts w:ascii="Meiryo UI" w:eastAsia="Meiryo UI" w:hAnsi="Meiryo UI"/>
          <w:sz w:val="21"/>
          <w:szCs w:val="21"/>
        </w:rPr>
        <w:t xml:space="preserve"> </w:t>
      </w:r>
      <w:r w:rsidRPr="002E2447">
        <w:rPr>
          <w:rFonts w:ascii="Meiryo UI" w:eastAsia="Meiryo UI" w:hAnsi="Meiryo UI" w:hint="eastAsia"/>
          <w:sz w:val="21"/>
          <w:szCs w:val="21"/>
        </w:rPr>
        <w:t>ロータリー財団章典に基づき、またロータリーのブランドリソースセンターにあるロータリーブランドのガイドラインに従い、</w:t>
      </w:r>
      <w:r w:rsidR="00C0136C" w:rsidRPr="002E2447">
        <w:rPr>
          <w:rFonts w:ascii="Meiryo UI" w:eastAsia="Meiryo UI" w:hAnsi="Meiryo UI" w:hint="eastAsia"/>
          <w:sz w:val="21"/>
          <w:szCs w:val="21"/>
        </w:rPr>
        <w:t>補助金提唱者とロータリー財団を明確に示す標識・表示</w:t>
      </w:r>
      <w:r w:rsidRPr="002E2447">
        <w:rPr>
          <w:rFonts w:ascii="Meiryo UI" w:eastAsia="Meiryo UI" w:hAnsi="Meiryo UI" w:hint="eastAsia"/>
          <w:sz w:val="21"/>
          <w:szCs w:val="21"/>
        </w:rPr>
        <w:t>をプロジェクト実施地</w:t>
      </w:r>
      <w:r w:rsidR="00C0136C" w:rsidRPr="002E2447">
        <w:rPr>
          <w:rFonts w:ascii="Meiryo UI" w:eastAsia="Meiryo UI" w:hAnsi="Meiryo UI" w:hint="eastAsia"/>
          <w:sz w:val="21"/>
          <w:szCs w:val="21"/>
        </w:rPr>
        <w:t>、その近接位置に表示すること</w:t>
      </w:r>
      <w:r w:rsidRPr="002E2447">
        <w:rPr>
          <w:rFonts w:ascii="Meiryo UI" w:eastAsia="Meiryo UI" w:hAnsi="Meiryo UI" w:hint="eastAsia"/>
          <w:sz w:val="21"/>
          <w:szCs w:val="21"/>
        </w:rPr>
        <w:t>。</w:t>
      </w:r>
    </w:p>
    <w:p w14:paraId="1F1E75BC" w14:textId="45E08CBD" w:rsidR="00D51B65" w:rsidRPr="002E2447" w:rsidRDefault="00D51B65" w:rsidP="00D51B65">
      <w:pPr>
        <w:pStyle w:val="a3"/>
        <w:numPr>
          <w:ilvl w:val="0"/>
          <w:numId w:val="19"/>
        </w:numPr>
        <w:spacing w:line="360"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寄贈プレート・横断幕・チラシ・パンフレット等に本プロジェクトは国際ロータリーのロータリー財団補助金により実施する旨を表示してください。</w:t>
      </w:r>
    </w:p>
    <w:p w14:paraId="5283F877" w14:textId="6C8EE224"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例）202</w:t>
      </w:r>
      <w:r w:rsidR="00EC336A">
        <w:rPr>
          <w:rFonts w:ascii="Meiryo UI" w:eastAsia="Meiryo UI" w:hAnsi="Meiryo UI" w:hint="eastAsia"/>
          <w:color w:val="FF0000"/>
          <w:sz w:val="21"/>
          <w:szCs w:val="21"/>
        </w:rPr>
        <w:t>5</w:t>
      </w:r>
      <w:r w:rsidRPr="002E2447">
        <w:rPr>
          <w:rFonts w:ascii="Meiryo UI" w:eastAsia="Meiryo UI" w:hAnsi="Meiryo UI" w:hint="eastAsia"/>
          <w:color w:val="FF0000"/>
          <w:sz w:val="21"/>
          <w:szCs w:val="21"/>
        </w:rPr>
        <w:t>-2</w:t>
      </w:r>
      <w:r w:rsidR="00EC336A">
        <w:rPr>
          <w:rFonts w:ascii="Meiryo UI" w:eastAsia="Meiryo UI" w:hAnsi="Meiryo UI" w:hint="eastAsia"/>
          <w:color w:val="FF0000"/>
          <w:sz w:val="21"/>
          <w:szCs w:val="21"/>
        </w:rPr>
        <w:t>6</w:t>
      </w:r>
      <w:r w:rsidRPr="002E2447">
        <w:rPr>
          <w:rFonts w:ascii="Meiryo UI" w:eastAsia="Meiryo UI" w:hAnsi="Meiryo UI" w:hint="eastAsia"/>
          <w:color w:val="FF0000"/>
          <w:sz w:val="21"/>
          <w:szCs w:val="21"/>
        </w:rPr>
        <w:t>年度ロータリー財団地区補助金事業</w:t>
      </w:r>
    </w:p>
    <w:p w14:paraId="01A3F775" w14:textId="013D884A"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寄贈　○○ロータリークラブ</w:t>
      </w:r>
    </w:p>
    <w:p w14:paraId="35AA22EB" w14:textId="68131F26" w:rsidR="0070370C" w:rsidRPr="00B068DA" w:rsidRDefault="0070370C" w:rsidP="0070370C">
      <w:pPr>
        <w:widowControl/>
        <w:spacing w:line="360" w:lineRule="auto"/>
        <w:jc w:val="left"/>
        <w:rPr>
          <w:rFonts w:ascii="Meiryo UI" w:eastAsia="Meiryo UI" w:hAnsi="Meiryo UI"/>
          <w:sz w:val="21"/>
          <w:szCs w:val="21"/>
        </w:rPr>
      </w:pPr>
      <w:r w:rsidRPr="00B068DA">
        <w:rPr>
          <w:rFonts w:ascii="Meiryo UI" w:eastAsia="Meiryo UI" w:hAnsi="Meiryo UI"/>
          <w:sz w:val="21"/>
          <w:szCs w:val="21"/>
        </w:rPr>
        <w:br w:type="page"/>
      </w:r>
    </w:p>
    <w:p w14:paraId="12F317BF" w14:textId="708EC560" w:rsidR="002174CF" w:rsidRPr="006C7AFA" w:rsidRDefault="00D51B65" w:rsidP="00C0136C">
      <w:pPr>
        <w:ind w:leftChars="60" w:left="305" w:rightChars="-177" w:right="-425" w:hangingChars="67" w:hanging="161"/>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w:t>
      </w:r>
      <w:r w:rsidR="002174CF" w:rsidRPr="006C7AFA">
        <w:rPr>
          <w:rFonts w:ascii="Meiryo UI" w:eastAsia="Meiryo UI" w:hAnsi="Meiryo UI" w:hint="eastAsia"/>
          <w:szCs w:val="24"/>
          <w:bdr w:val="single" w:sz="4" w:space="0" w:color="auto"/>
        </w:rPr>
        <w:t>．</w:t>
      </w:r>
      <w:r>
        <w:rPr>
          <w:rFonts w:ascii="Meiryo UI" w:eastAsia="Meiryo UI" w:hAnsi="Meiryo UI" w:hint="eastAsia"/>
          <w:szCs w:val="24"/>
          <w:bdr w:val="single" w:sz="4" w:space="0" w:color="auto"/>
        </w:rPr>
        <w:t>受領資格のない活動および支出</w:t>
      </w:r>
      <w:r w:rsidR="002174CF" w:rsidRPr="006C7AFA">
        <w:rPr>
          <w:rFonts w:ascii="Meiryo UI" w:eastAsia="Meiryo UI" w:hAnsi="Meiryo UI" w:hint="eastAsia"/>
          <w:szCs w:val="24"/>
          <w:bdr w:val="single" w:sz="4" w:space="0" w:color="auto"/>
        </w:rPr>
        <w:t>（抜粋）</w:t>
      </w:r>
    </w:p>
    <w:p w14:paraId="445E961F" w14:textId="4CC088BB" w:rsidR="00D51B65" w:rsidRPr="00A2246B" w:rsidRDefault="00D51B65" w:rsidP="0099176F">
      <w:pPr>
        <w:spacing w:line="276" w:lineRule="auto"/>
        <w:ind w:leftChars="60" w:left="285" w:rightChars="-177" w:right="-425" w:hangingChars="67" w:hanging="141"/>
        <w:rPr>
          <w:rFonts w:ascii="Meiryo UI" w:eastAsia="Meiryo UI" w:hAnsi="Meiryo UI"/>
          <w:sz w:val="21"/>
          <w:szCs w:val="21"/>
          <w:u w:val="single"/>
        </w:rPr>
      </w:pPr>
      <w:r w:rsidRPr="00A2246B">
        <w:rPr>
          <w:rFonts w:ascii="Meiryo UI" w:eastAsia="Meiryo UI" w:hAnsi="Meiryo UI" w:hint="eastAsia"/>
          <w:sz w:val="21"/>
          <w:szCs w:val="21"/>
          <w:u w:val="single"/>
        </w:rPr>
        <w:t>地区補助金を受領する活動では、以下を行ってはならない：（抜粋）</w:t>
      </w:r>
    </w:p>
    <w:p w14:paraId="5F87F6A5" w14:textId="2D66637E" w:rsidR="008027F5" w:rsidRPr="002E2447" w:rsidRDefault="00D51B65" w:rsidP="008027F5">
      <w:pPr>
        <w:spacing w:line="276"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D</w:t>
      </w:r>
      <w:r w:rsidR="002174CF" w:rsidRPr="002E2447">
        <w:rPr>
          <w:rFonts w:ascii="Meiryo UI" w:eastAsia="Meiryo UI" w:hAnsi="Meiryo UI" w:hint="eastAsia"/>
          <w:sz w:val="21"/>
          <w:szCs w:val="21"/>
        </w:rPr>
        <w:t>．特定の受益者、団体、地域社会に対する継続的または過度の支援</w:t>
      </w:r>
      <w:r w:rsidR="008027F5">
        <w:rPr>
          <w:rFonts w:ascii="Meiryo UI" w:eastAsia="Meiryo UI" w:hAnsi="Meiryo UI" w:hint="eastAsia"/>
          <w:sz w:val="21"/>
          <w:szCs w:val="21"/>
        </w:rPr>
        <w:t>を行うこと</w:t>
      </w:r>
    </w:p>
    <w:p w14:paraId="056355EA" w14:textId="65201C6C"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受益者が同じプロジェクトは申請できません</w:t>
      </w:r>
      <w:r w:rsidR="005961F0">
        <w:rPr>
          <w:rFonts w:ascii="Meiryo UI" w:eastAsia="Meiryo UI" w:hAnsi="Meiryo UI" w:hint="eastAsia"/>
          <w:color w:val="FF0000"/>
          <w:sz w:val="21"/>
          <w:szCs w:val="21"/>
        </w:rPr>
        <w:t>。</w:t>
      </w:r>
    </w:p>
    <w:p w14:paraId="5F7A3290" w14:textId="6CD7C913"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寄贈を行う際は、過度の支援となっていないか、プロジェクトで必要なものか、クラブ内での審査をお願いします。</w:t>
      </w:r>
    </w:p>
    <w:p w14:paraId="7B05EBDD" w14:textId="4E323EFB" w:rsidR="002174CF" w:rsidRPr="002E2447" w:rsidRDefault="00D51B65" w:rsidP="0070370C">
      <w:pPr>
        <w:spacing w:line="276" w:lineRule="auto"/>
        <w:ind w:left="2" w:rightChars="-177" w:right="-425" w:firstLineChars="66" w:firstLine="139"/>
        <w:rPr>
          <w:rFonts w:ascii="Meiryo UI" w:eastAsia="Meiryo UI" w:hAnsi="Meiryo UI"/>
          <w:sz w:val="21"/>
          <w:szCs w:val="21"/>
        </w:rPr>
      </w:pPr>
      <w:r w:rsidRPr="002E2447">
        <w:rPr>
          <w:rFonts w:ascii="Meiryo UI" w:eastAsia="Meiryo UI" w:hAnsi="Meiryo UI" w:hint="eastAsia"/>
          <w:sz w:val="21"/>
          <w:szCs w:val="21"/>
        </w:rPr>
        <w:t>G</w:t>
      </w:r>
      <w:r w:rsidR="002174CF" w:rsidRPr="002E2447">
        <w:rPr>
          <w:rFonts w:ascii="Meiryo UI" w:eastAsia="Meiryo UI" w:hAnsi="Meiryo UI" w:hint="eastAsia"/>
          <w:sz w:val="21"/>
          <w:szCs w:val="21"/>
        </w:rPr>
        <w:t>．募金活動</w:t>
      </w:r>
    </w:p>
    <w:p w14:paraId="3E669311" w14:textId="3F858E7B" w:rsidR="002174CF" w:rsidRPr="002E2447" w:rsidRDefault="002174CF"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ポリオプラス基金等の募金活動は別途行ってください。</w:t>
      </w:r>
    </w:p>
    <w:p w14:paraId="3845CC5D" w14:textId="68BDD463"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p>
    <w:p w14:paraId="5589DA8A" w14:textId="59D59C4B" w:rsidR="00D51B65" w:rsidRPr="00A2246B" w:rsidRDefault="00D51B65" w:rsidP="0070370C">
      <w:pPr>
        <w:pStyle w:val="a3"/>
        <w:spacing w:line="276" w:lineRule="auto"/>
        <w:ind w:left="0" w:rightChars="-177" w:right="-425" w:firstLineChars="67" w:firstLine="141"/>
        <w:rPr>
          <w:rFonts w:ascii="Meiryo UI" w:eastAsia="Meiryo UI" w:hAnsi="Meiryo UI"/>
          <w:sz w:val="21"/>
          <w:szCs w:val="21"/>
          <w:u w:val="single"/>
        </w:rPr>
      </w:pPr>
      <w:r w:rsidRPr="00A2246B">
        <w:rPr>
          <w:rFonts w:ascii="Meiryo UI" w:eastAsia="Meiryo UI" w:hAnsi="Meiryo UI" w:hint="eastAsia"/>
          <w:sz w:val="21"/>
          <w:szCs w:val="21"/>
          <w:u w:val="single"/>
        </w:rPr>
        <w:t>地区補助金資金は、以下のために使用できない：（抜粋）</w:t>
      </w:r>
    </w:p>
    <w:p w14:paraId="2A489032" w14:textId="11CB3E32"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K．補助金が承認される前に発生した費用、または進行中もしくは既に完了した活動</w:t>
      </w:r>
    </w:p>
    <w:p w14:paraId="3D1DC640" w14:textId="68CF927F" w:rsidR="006523BF" w:rsidRPr="002E2447" w:rsidRDefault="006523BF" w:rsidP="006523BF">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ロータリー財団承認後に実施されたプロジェクトのみが対象</w:t>
      </w:r>
    </w:p>
    <w:p w14:paraId="19D9DEE0" w14:textId="00F167E8" w:rsidR="006523BF" w:rsidRPr="002E2447" w:rsidRDefault="005961F0" w:rsidP="0070370C">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P</w:t>
      </w:r>
      <w:r w:rsidR="00D755D2" w:rsidRPr="002E2447">
        <w:rPr>
          <w:rFonts w:ascii="Meiryo UI" w:eastAsia="Meiryo UI" w:hAnsi="Meiryo UI" w:hint="eastAsia"/>
          <w:sz w:val="21"/>
          <w:szCs w:val="21"/>
        </w:rPr>
        <w:t>．地区大会、国際大会、研究会、創立記念式典、娯楽</w:t>
      </w:r>
      <w:r w:rsidR="006523BF" w:rsidRPr="002E2447">
        <w:rPr>
          <w:rFonts w:ascii="Meiryo UI" w:eastAsia="Meiryo UI" w:hAnsi="Meiryo UI" w:hint="eastAsia"/>
          <w:sz w:val="21"/>
          <w:szCs w:val="21"/>
        </w:rPr>
        <w:t>イベント、プロジェクトでの式典</w:t>
      </w:r>
      <w:r w:rsidR="00D755D2" w:rsidRPr="002E2447">
        <w:rPr>
          <w:rFonts w:ascii="Meiryo UI" w:eastAsia="Meiryo UI" w:hAnsi="Meiryo UI" w:hint="eastAsia"/>
          <w:sz w:val="21"/>
          <w:szCs w:val="21"/>
        </w:rPr>
        <w:t>などの</w:t>
      </w:r>
    </w:p>
    <w:p w14:paraId="01B7C87F" w14:textId="59C5F1CB" w:rsidR="00D755D2" w:rsidRPr="002E2447" w:rsidRDefault="00D755D2" w:rsidP="006523BF">
      <w:pPr>
        <w:pStyle w:val="a3"/>
        <w:spacing w:line="276" w:lineRule="auto"/>
        <w:ind w:left="0" w:rightChars="-177" w:right="-425" w:firstLineChars="267" w:firstLine="561"/>
        <w:rPr>
          <w:rFonts w:ascii="Meiryo UI" w:eastAsia="Meiryo UI" w:hAnsi="Meiryo UI"/>
          <w:sz w:val="21"/>
          <w:szCs w:val="21"/>
        </w:rPr>
      </w:pPr>
      <w:r w:rsidRPr="002E2447">
        <w:rPr>
          <w:rFonts w:ascii="Meiryo UI" w:eastAsia="Meiryo UI" w:hAnsi="Meiryo UI" w:hint="eastAsia"/>
          <w:sz w:val="21"/>
          <w:szCs w:val="21"/>
        </w:rPr>
        <w:t>ロータリー行事に関連する経費</w:t>
      </w:r>
    </w:p>
    <w:p w14:paraId="70623B69" w14:textId="2999618C" w:rsidR="00D755D2" w:rsidRPr="002E2447" w:rsidRDefault="00D755D2"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例会費用も対象となりません</w:t>
      </w:r>
    </w:p>
    <w:p w14:paraId="4FD2D2C3" w14:textId="225BBFE4" w:rsidR="007B59AE" w:rsidRPr="002E2447" w:rsidRDefault="005961F0" w:rsidP="007B59AE">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Q</w:t>
      </w:r>
      <w:r w:rsidR="00D755D2" w:rsidRPr="002E2447">
        <w:rPr>
          <w:rFonts w:ascii="Meiryo UI" w:eastAsia="Meiryo UI" w:hAnsi="Meiryo UI" w:hint="eastAsia"/>
          <w:sz w:val="21"/>
          <w:szCs w:val="21"/>
        </w:rPr>
        <w:t>．広報的な取り組み（プロジェクト</w:t>
      </w:r>
      <w:r w:rsidR="006523BF" w:rsidRPr="002E2447">
        <w:rPr>
          <w:rFonts w:ascii="Meiryo UI" w:eastAsia="Meiryo UI" w:hAnsi="Meiryo UI" w:hint="eastAsia"/>
          <w:sz w:val="21"/>
          <w:szCs w:val="21"/>
        </w:rPr>
        <w:t>の完了</w:t>
      </w:r>
      <w:r w:rsidR="00D755D2" w:rsidRPr="002E2447">
        <w:rPr>
          <w:rFonts w:ascii="Meiryo UI" w:eastAsia="Meiryo UI" w:hAnsi="Meiryo UI" w:hint="eastAsia"/>
          <w:sz w:val="21"/>
          <w:szCs w:val="21"/>
        </w:rPr>
        <w:t>に不可欠な場合は除く）</w:t>
      </w:r>
    </w:p>
    <w:p w14:paraId="178056A3" w14:textId="70E4FF44" w:rsidR="00924D1D" w:rsidRPr="002E2447" w:rsidRDefault="00924D1D" w:rsidP="00924D1D">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プロジェクトの目的がロータリーやロータリークラブ等の広報にならないよう注意してください。</w:t>
      </w:r>
    </w:p>
    <w:p w14:paraId="74E987D8" w14:textId="7F3DFE4E" w:rsidR="00D755D2" w:rsidRPr="002E2447" w:rsidRDefault="005961F0" w:rsidP="0070370C">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R</w:t>
      </w:r>
      <w:r w:rsidR="00D755D2" w:rsidRPr="002E2447">
        <w:rPr>
          <w:rFonts w:ascii="Meiryo UI" w:eastAsia="Meiryo UI" w:hAnsi="Meiryo UI" w:hint="eastAsia"/>
          <w:sz w:val="21"/>
          <w:szCs w:val="21"/>
        </w:rPr>
        <w:t>．1,000ドルを超えるプロジェクトの標識</w:t>
      </w:r>
    </w:p>
    <w:p w14:paraId="053A8D78" w14:textId="234508FC"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sz w:val="21"/>
          <w:szCs w:val="21"/>
        </w:rPr>
        <w:tab/>
      </w:r>
      <w:r w:rsidRPr="002E2447">
        <w:rPr>
          <w:rFonts w:ascii="Meiryo UI" w:eastAsia="Meiryo UI" w:hAnsi="Meiryo UI" w:hint="eastAsia"/>
          <w:color w:val="FF0000"/>
          <w:sz w:val="21"/>
          <w:szCs w:val="21"/>
        </w:rPr>
        <w:t>○　1,000ドル以下のプロジェクトを記念・説明する標識・看板等</w:t>
      </w:r>
    </w:p>
    <w:p w14:paraId="2A766146" w14:textId="0D198210"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標識自体が人道的/教育的な目的を果たすもの（金額の制限はなし）</w:t>
      </w:r>
    </w:p>
    <w:p w14:paraId="269F631A" w14:textId="087D3B22"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実施中の模様を撮影したビデオ製作費・記念写真の費用</w:t>
      </w:r>
    </w:p>
    <w:p w14:paraId="475236EE" w14:textId="5704589A"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プロジェクト</w:t>
      </w:r>
      <w:r w:rsidR="00CB696D" w:rsidRPr="002E2447">
        <w:rPr>
          <w:rFonts w:ascii="Meiryo UI" w:eastAsia="Meiryo UI" w:hAnsi="Meiryo UI" w:hint="eastAsia"/>
          <w:color w:val="FF0000"/>
          <w:sz w:val="21"/>
          <w:szCs w:val="21"/>
        </w:rPr>
        <w:t>自体</w:t>
      </w:r>
      <w:r w:rsidRPr="002E2447">
        <w:rPr>
          <w:rFonts w:ascii="Meiryo UI" w:eastAsia="Meiryo UI" w:hAnsi="Meiryo UI" w:hint="eastAsia"/>
          <w:color w:val="FF0000"/>
          <w:sz w:val="21"/>
          <w:szCs w:val="21"/>
        </w:rPr>
        <w:t>の予算が1,200ドルでそのうち標識が1,000ドルだった場合</w:t>
      </w:r>
    </w:p>
    <w:p w14:paraId="4A6BD938" w14:textId="54381727" w:rsidR="00D755D2" w:rsidRPr="002E2447" w:rsidRDefault="00D755D2" w:rsidP="0070370C">
      <w:pPr>
        <w:spacing w:line="276" w:lineRule="auto"/>
        <w:ind w:rightChars="-177" w:right="-425" w:firstLine="141"/>
        <w:rPr>
          <w:rFonts w:ascii="Meiryo UI" w:eastAsia="Meiryo UI" w:hAnsi="Meiryo UI"/>
          <w:color w:val="FF0000"/>
          <w:sz w:val="21"/>
          <w:szCs w:val="21"/>
        </w:rPr>
      </w:pPr>
      <w:r w:rsidRPr="002E2447">
        <w:rPr>
          <w:rFonts w:ascii="Meiryo UI" w:eastAsia="Meiryo UI" w:hAnsi="Meiryo UI" w:hint="eastAsia"/>
          <w:color w:val="FF0000"/>
          <w:sz w:val="21"/>
          <w:szCs w:val="21"/>
        </w:rPr>
        <w:tab/>
        <w:t>△　終了したプロジェクトを紹介した内容（クラブの宣伝と見なされる可能性あり）</w:t>
      </w:r>
    </w:p>
    <w:p w14:paraId="06DD2058" w14:textId="3A4D52E6" w:rsidR="00D755D2" w:rsidRPr="002E2447" w:rsidRDefault="005961F0" w:rsidP="0070370C">
      <w:pPr>
        <w:spacing w:line="276" w:lineRule="auto"/>
        <w:ind w:rightChars="-177" w:right="-425" w:firstLine="141"/>
        <w:rPr>
          <w:rFonts w:ascii="Meiryo UI" w:eastAsia="Meiryo UI" w:hAnsi="Meiryo UI"/>
          <w:sz w:val="21"/>
          <w:szCs w:val="21"/>
        </w:rPr>
      </w:pPr>
      <w:r>
        <w:rPr>
          <w:rFonts w:ascii="Meiryo UI" w:eastAsia="Meiryo UI" w:hAnsi="Meiryo UI" w:hint="eastAsia"/>
          <w:sz w:val="21"/>
          <w:szCs w:val="21"/>
        </w:rPr>
        <w:t>S</w:t>
      </w:r>
      <w:r w:rsidR="00D755D2" w:rsidRPr="002E2447">
        <w:rPr>
          <w:rFonts w:ascii="Meiryo UI" w:eastAsia="Meiryo UI" w:hAnsi="Meiryo UI" w:hint="eastAsia"/>
          <w:sz w:val="21"/>
          <w:szCs w:val="21"/>
        </w:rPr>
        <w:t>．他団体の運営費、管理費、間接プログラム経費</w:t>
      </w:r>
    </w:p>
    <w:p w14:paraId="03D309C5" w14:textId="1CDEFD65" w:rsidR="00CA6357" w:rsidRDefault="005961F0" w:rsidP="0070370C">
      <w:pPr>
        <w:spacing w:line="276" w:lineRule="auto"/>
        <w:ind w:rightChars="-177" w:right="-425" w:firstLine="141"/>
        <w:rPr>
          <w:rFonts w:ascii="Meiryo UI" w:eastAsia="Meiryo UI" w:hAnsi="Meiryo UI"/>
          <w:sz w:val="21"/>
          <w:szCs w:val="21"/>
        </w:rPr>
      </w:pPr>
      <w:r>
        <w:rPr>
          <w:rFonts w:ascii="Meiryo UI" w:eastAsia="Meiryo UI" w:hAnsi="Meiryo UI" w:hint="eastAsia"/>
          <w:sz w:val="21"/>
          <w:szCs w:val="21"/>
        </w:rPr>
        <w:t>T</w:t>
      </w:r>
      <w:r w:rsidR="00D755D2" w:rsidRPr="002E2447">
        <w:rPr>
          <w:rFonts w:ascii="Meiryo UI" w:eastAsia="Meiryo UI" w:hAnsi="Meiryo UI" w:hint="eastAsia"/>
          <w:sz w:val="21"/>
          <w:szCs w:val="21"/>
        </w:rPr>
        <w:t>．</w:t>
      </w:r>
      <w:r>
        <w:rPr>
          <w:rFonts w:ascii="Meiryo UI" w:eastAsia="Meiryo UI" w:hAnsi="Meiryo UI" w:hint="eastAsia"/>
          <w:sz w:val="21"/>
          <w:szCs w:val="21"/>
        </w:rPr>
        <w:t>特定の人物</w:t>
      </w:r>
      <w:r w:rsidR="00D755D2" w:rsidRPr="002E2447">
        <w:rPr>
          <w:rFonts w:ascii="Meiryo UI" w:eastAsia="Meiryo UI" w:hAnsi="Meiryo UI" w:hint="eastAsia"/>
          <w:sz w:val="21"/>
          <w:szCs w:val="21"/>
        </w:rPr>
        <w:t>や協力団体への使途無指定の現金寄付</w:t>
      </w:r>
    </w:p>
    <w:p w14:paraId="16073ED5" w14:textId="2717DE35" w:rsidR="00493134" w:rsidRPr="002E2447" w:rsidRDefault="00493134" w:rsidP="00493134">
      <w:pPr>
        <w:spacing w:line="276" w:lineRule="auto"/>
        <w:ind w:rightChars="-177" w:right="-425" w:firstLineChars="67" w:firstLine="141"/>
        <w:rPr>
          <w:rFonts w:ascii="Meiryo UI" w:eastAsia="Meiryo UI" w:hAnsi="Meiryo UI"/>
          <w:sz w:val="21"/>
          <w:szCs w:val="21"/>
        </w:rPr>
      </w:pPr>
      <w:r>
        <w:rPr>
          <w:rFonts w:ascii="Meiryo UI" w:eastAsia="Meiryo UI" w:hAnsi="Meiryo UI" w:hint="eastAsia"/>
          <w:sz w:val="21"/>
          <w:szCs w:val="21"/>
        </w:rPr>
        <w:t>BB.ロータリー地区、ロータリークラブ、ローターアクトクラブ、会員が所有者となる物品</w:t>
      </w:r>
    </w:p>
    <w:p w14:paraId="3E9F2652" w14:textId="77777777" w:rsidR="00433064" w:rsidRDefault="00433064">
      <w:pPr>
        <w:widowControl/>
        <w:jc w:val="left"/>
        <w:rPr>
          <w:rFonts w:ascii="Meiryo UI" w:eastAsia="Meiryo UI" w:hAnsi="Meiryo UI"/>
          <w:sz w:val="28"/>
          <w:szCs w:val="28"/>
        </w:rPr>
      </w:pPr>
      <w:r>
        <w:rPr>
          <w:rFonts w:ascii="Meiryo UI" w:eastAsia="Meiryo UI" w:hAnsi="Meiryo UI"/>
          <w:sz w:val="28"/>
          <w:szCs w:val="28"/>
        </w:rPr>
        <w:br w:type="page"/>
      </w:r>
    </w:p>
    <w:p w14:paraId="343A5EE3" w14:textId="3EC0BEE3" w:rsidR="0099176F" w:rsidRPr="006C7AFA" w:rsidRDefault="0070370C" w:rsidP="0099176F">
      <w:pPr>
        <w:pStyle w:val="a3"/>
        <w:spacing w:line="276" w:lineRule="auto"/>
        <w:ind w:left="0" w:rightChars="-177" w:right="-42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4</w:t>
      </w:r>
      <w:r w:rsidR="0099176F" w:rsidRPr="006C7AFA">
        <w:rPr>
          <w:rFonts w:ascii="HGP創英角ｺﾞｼｯｸUB" w:eastAsia="HGP創英角ｺﾞｼｯｸUB" w:hAnsi="HGP創英角ｺﾞｼｯｸUB" w:hint="eastAsia"/>
          <w:sz w:val="28"/>
          <w:szCs w:val="28"/>
        </w:rPr>
        <w:t>．地区補助金に関する地区申合せルールとプロジェクトの適合資格</w:t>
      </w:r>
    </w:p>
    <w:p w14:paraId="7AC5E590" w14:textId="17E539E9" w:rsidR="0099176F" w:rsidRDefault="0099176F" w:rsidP="0099176F">
      <w:pPr>
        <w:pStyle w:val="a3"/>
        <w:spacing w:line="276" w:lineRule="auto"/>
        <w:ind w:left="0" w:rightChars="-177" w:right="-425"/>
        <w:rPr>
          <w:rFonts w:ascii="Meiryo UI" w:eastAsia="Meiryo UI" w:hAnsi="Meiryo UI"/>
          <w:szCs w:val="24"/>
          <w:bdr w:val="single" w:sz="4" w:space="0" w:color="auto"/>
        </w:rPr>
      </w:pPr>
      <w:r w:rsidRPr="0099176F">
        <w:rPr>
          <w:rFonts w:ascii="Meiryo UI" w:eastAsia="Meiryo UI" w:hAnsi="Meiryo UI" w:hint="eastAsia"/>
          <w:szCs w:val="24"/>
          <w:bdr w:val="single" w:sz="4" w:space="0" w:color="auto"/>
        </w:rPr>
        <w:t>1．申請プロジェクト内容について</w:t>
      </w:r>
      <w:r w:rsidR="00407AF8">
        <w:rPr>
          <w:rFonts w:ascii="Meiryo UI" w:eastAsia="Meiryo UI" w:hAnsi="Meiryo UI" w:hint="eastAsia"/>
          <w:szCs w:val="24"/>
          <w:bdr w:val="single" w:sz="4" w:space="0" w:color="auto"/>
        </w:rPr>
        <w:t>（抜粋）</w:t>
      </w:r>
    </w:p>
    <w:p w14:paraId="67787A9D" w14:textId="7E6FB141" w:rsidR="00862DC7" w:rsidRPr="002E2447" w:rsidRDefault="0099176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1クラブ1</w:t>
      </w:r>
      <w:r w:rsidR="0052745F" w:rsidRPr="002E2447">
        <w:rPr>
          <w:rFonts w:ascii="Meiryo UI" w:eastAsia="Meiryo UI" w:hAnsi="Meiryo UI" w:hint="eastAsia"/>
          <w:sz w:val="21"/>
          <w:szCs w:val="21"/>
        </w:rPr>
        <w:t>プロジェクト</w:t>
      </w:r>
      <w:r w:rsidRPr="002E2447">
        <w:rPr>
          <w:rFonts w:ascii="Meiryo UI" w:eastAsia="Meiryo UI" w:hAnsi="Meiryo UI" w:hint="eastAsia"/>
          <w:sz w:val="21"/>
          <w:szCs w:val="21"/>
        </w:rPr>
        <w:t>とおよび複数クラブでの共同申請も可能</w:t>
      </w:r>
      <w:r w:rsidR="0052745F" w:rsidRPr="002E2447">
        <w:rPr>
          <w:rFonts w:ascii="Meiryo UI" w:eastAsia="Meiryo UI" w:hAnsi="Meiryo UI" w:hint="eastAsia"/>
          <w:sz w:val="21"/>
          <w:szCs w:val="21"/>
        </w:rPr>
        <w:t>。</w:t>
      </w:r>
    </w:p>
    <w:p w14:paraId="0FC7DC7F" w14:textId="07D3C2A2" w:rsidR="0099176F" w:rsidRDefault="00862DC7"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w:t>
      </w:r>
      <w:r w:rsidR="0052745F" w:rsidRPr="002E2447">
        <w:rPr>
          <w:rFonts w:ascii="Meiryo UI" w:eastAsia="Meiryo UI" w:hAnsi="Meiryo UI" w:hint="eastAsia"/>
          <w:sz w:val="21"/>
          <w:szCs w:val="21"/>
        </w:rPr>
        <w:t>クラブ独自の提唱プログラムとは別途申請可能</w:t>
      </w:r>
    </w:p>
    <w:p w14:paraId="31E87129" w14:textId="27A6D307" w:rsidR="00CB7733" w:rsidRPr="002E2447" w:rsidRDefault="00CB7733" w:rsidP="00862DC7">
      <w:pPr>
        <w:pStyle w:val="a3"/>
        <w:spacing w:line="276" w:lineRule="auto"/>
        <w:ind w:left="420" w:rightChars="-177" w:right="-425"/>
        <w:rPr>
          <w:rFonts w:ascii="Meiryo UI" w:eastAsia="Meiryo UI" w:hAnsi="Meiryo UI"/>
          <w:sz w:val="21"/>
          <w:szCs w:val="21"/>
        </w:rPr>
      </w:pPr>
      <w:r>
        <w:rPr>
          <w:rFonts w:ascii="Meiryo UI" w:eastAsia="Meiryo UI" w:hAnsi="Meiryo UI" w:hint="eastAsia"/>
          <w:sz w:val="21"/>
          <w:szCs w:val="21"/>
        </w:rPr>
        <w:t xml:space="preserve">　　◆</w:t>
      </w:r>
      <w:r w:rsidRPr="00D14E05">
        <w:rPr>
          <w:rFonts w:ascii="Meiryo UI" w:eastAsia="Meiryo UI" w:hAnsi="Meiryo UI" w:hint="eastAsia"/>
          <w:sz w:val="21"/>
          <w:szCs w:val="21"/>
        </w:rPr>
        <w:t>複数クラブの共同申請でも、1プロジェクトあたりの補助金額の下限・上限は同じ。</w:t>
      </w:r>
    </w:p>
    <w:p w14:paraId="31186A0C" w14:textId="46232254" w:rsidR="00862DC7"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ロータリークラブの</w:t>
      </w:r>
      <w:r w:rsidR="0052745F" w:rsidRPr="002E2447">
        <w:rPr>
          <w:rFonts w:ascii="Meiryo UI" w:eastAsia="Meiryo UI" w:hAnsi="Meiryo UI" w:hint="eastAsia"/>
          <w:sz w:val="21"/>
          <w:szCs w:val="21"/>
        </w:rPr>
        <w:t>1プロジェクトの補助金額の下限は10万円、上限は50万円とする。</w:t>
      </w:r>
    </w:p>
    <w:p w14:paraId="7D4CECCA" w14:textId="77206100" w:rsidR="009C56A9" w:rsidRPr="009C56A9" w:rsidRDefault="0052745F" w:rsidP="009C56A9">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color w:val="FF0000"/>
          <w:sz w:val="21"/>
          <w:szCs w:val="21"/>
        </w:rPr>
        <w:t>自己資金は、補助金の半額以上とする。</w:t>
      </w:r>
      <w:r w:rsidRPr="002E2447">
        <w:rPr>
          <w:rFonts w:ascii="Meiryo UI" w:eastAsia="Meiryo UI" w:hAnsi="Meiryo UI" w:hint="eastAsia"/>
          <w:sz w:val="21"/>
          <w:szCs w:val="21"/>
        </w:rPr>
        <w:t>（</w:t>
      </w:r>
      <w:r w:rsidRPr="002E2447">
        <w:rPr>
          <w:rFonts w:ascii="Meiryo UI" w:eastAsia="Meiryo UI" w:hAnsi="Meiryo UI" w:hint="eastAsia"/>
          <w:color w:val="FF0000"/>
          <w:sz w:val="21"/>
          <w:szCs w:val="21"/>
        </w:rPr>
        <w:t>プロジェクト総額は15万円以上</w:t>
      </w:r>
      <w:r w:rsidRPr="002E2447">
        <w:rPr>
          <w:rFonts w:ascii="Meiryo UI" w:eastAsia="Meiryo UI" w:hAnsi="Meiryo UI" w:hint="eastAsia"/>
          <w:sz w:val="21"/>
          <w:szCs w:val="21"/>
        </w:rPr>
        <w:t>）</w:t>
      </w:r>
    </w:p>
    <w:p w14:paraId="19239CAF" w14:textId="7B9D2377"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ローターアクトクラブの1プロジェクトの補助金額の上限は15万円とする。クラブの資金負担条件はない。</w:t>
      </w:r>
    </w:p>
    <w:p w14:paraId="6D80889F" w14:textId="3BEA6379" w:rsidR="0052745F" w:rsidRPr="002E2447" w:rsidRDefault="0052745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地区補助金は「地区でよいことをしよう」の精神に則り、</w:t>
      </w:r>
      <w:r w:rsidRPr="002E2447">
        <w:rPr>
          <w:rFonts w:ascii="Meiryo UI" w:eastAsia="Meiryo UI" w:hAnsi="Meiryo UI" w:hint="eastAsia"/>
          <w:color w:val="FF0000"/>
          <w:sz w:val="21"/>
          <w:szCs w:val="21"/>
        </w:rPr>
        <w:t>地区内実施プロジェクト</w:t>
      </w:r>
      <w:r w:rsidRPr="002E2447">
        <w:rPr>
          <w:rFonts w:ascii="Meiryo UI" w:eastAsia="Meiryo UI" w:hAnsi="Meiryo UI" w:hint="eastAsia"/>
          <w:sz w:val="21"/>
          <w:szCs w:val="21"/>
        </w:rPr>
        <w:t>とする</w:t>
      </w:r>
    </w:p>
    <w:p w14:paraId="29F6EB74" w14:textId="2C64E862"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ロータリー財団の使命に沿っていること。</w:t>
      </w:r>
    </w:p>
    <w:p w14:paraId="14F1973B" w14:textId="02F72270" w:rsidR="0052745F" w:rsidRPr="002E2447" w:rsidRDefault="0052745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ロータリアン</w:t>
      </w:r>
      <w:r w:rsidR="00DF071F" w:rsidRPr="002E2447">
        <w:rPr>
          <w:rFonts w:ascii="Meiryo UI" w:eastAsia="Meiryo UI" w:hAnsi="Meiryo UI" w:hint="eastAsia"/>
          <w:sz w:val="21"/>
          <w:szCs w:val="21"/>
        </w:rPr>
        <w:t>およびローターアクター</w:t>
      </w:r>
      <w:r w:rsidRPr="002E2447">
        <w:rPr>
          <w:rFonts w:ascii="Meiryo UI" w:eastAsia="Meiryo UI" w:hAnsi="Meiryo UI" w:hint="eastAsia"/>
          <w:sz w:val="21"/>
          <w:szCs w:val="21"/>
        </w:rPr>
        <w:t>が積極的に参加すること。また、会員がいかに関与（</w:t>
      </w:r>
      <w:r w:rsidRPr="002E2447">
        <w:rPr>
          <w:rFonts w:ascii="Meiryo UI" w:eastAsia="Meiryo UI" w:hAnsi="Meiryo UI" w:hint="eastAsia"/>
          <w:color w:val="FF0000"/>
          <w:sz w:val="21"/>
          <w:szCs w:val="21"/>
        </w:rPr>
        <w:t>会員が汗を流すこと等</w:t>
      </w:r>
      <w:r w:rsidRPr="002E2447">
        <w:rPr>
          <w:rFonts w:ascii="Meiryo UI" w:eastAsia="Meiryo UI" w:hAnsi="Meiryo UI" w:hint="eastAsia"/>
          <w:sz w:val="21"/>
          <w:szCs w:val="21"/>
        </w:rPr>
        <w:t>）しているかが、明確に示せるようなプロジェクトとする。</w:t>
      </w:r>
    </w:p>
    <w:p w14:paraId="5DF0D1F7" w14:textId="3EABA656" w:rsidR="00DF071F"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プロジェクトの内容は、ロータリーが主催するものとする（協賛は不可）。</w:t>
      </w:r>
    </w:p>
    <w:p w14:paraId="4A9006AD" w14:textId="250D48BC"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 地区補助金 授与と受諾の条件」を順守すること。</w:t>
      </w:r>
    </w:p>
    <w:p w14:paraId="09AC2D8A" w14:textId="7CD65B70"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以下の費用は、地区補助金申請プロジェクトの費用として認められない。プロジェクト予算書の「地区補助金」、「地区補助金以外」のどちらにも含めることができない。</w:t>
      </w:r>
    </w:p>
    <w:p w14:paraId="5FFA451A" w14:textId="77777777" w:rsidR="00DF071F" w:rsidRPr="002E2447" w:rsidRDefault="0052745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A．飲食費</w:t>
      </w:r>
    </w:p>
    <w:p w14:paraId="54F98CAB" w14:textId="10FCA8A2" w:rsidR="0052745F" w:rsidRPr="002E2447" w:rsidRDefault="00DF071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B．</w:t>
      </w:r>
      <w:r w:rsidR="0052745F" w:rsidRPr="002E2447">
        <w:rPr>
          <w:rFonts w:ascii="Meiryo UI" w:eastAsia="Meiryo UI" w:hAnsi="Meiryo UI" w:hint="eastAsia"/>
          <w:sz w:val="21"/>
          <w:szCs w:val="21"/>
        </w:rPr>
        <w:t>コンクール等での賞品、プレゼント類に係る費用</w:t>
      </w:r>
    </w:p>
    <w:p w14:paraId="6C54CEA0" w14:textId="044F1C17" w:rsidR="0052745F" w:rsidRPr="002E2447" w:rsidRDefault="00415B36"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C</w:t>
      </w:r>
      <w:r w:rsidR="0052745F" w:rsidRPr="002E2447">
        <w:rPr>
          <w:rFonts w:ascii="Meiryo UI" w:eastAsia="Meiryo UI" w:hAnsi="Meiryo UI" w:hint="eastAsia"/>
          <w:sz w:val="21"/>
          <w:szCs w:val="21"/>
        </w:rPr>
        <w:t>．プロジェクトに係る高額な広報・宣伝費</w:t>
      </w:r>
    </w:p>
    <w:p w14:paraId="08E9E293" w14:textId="5B8655ED"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○プロジェクトに必要</w:t>
      </w:r>
      <w:r w:rsidR="002D5FE8" w:rsidRPr="002E2447">
        <w:rPr>
          <w:rFonts w:ascii="Meiryo UI" w:eastAsia="Meiryo UI" w:hAnsi="Meiryo UI" w:hint="eastAsia"/>
          <w:color w:val="FF0000"/>
          <w:sz w:val="21"/>
          <w:szCs w:val="21"/>
        </w:rPr>
        <w:t>なもので</w:t>
      </w:r>
      <w:r w:rsidRPr="002E2447">
        <w:rPr>
          <w:rFonts w:ascii="Meiryo UI" w:eastAsia="Meiryo UI" w:hAnsi="Meiryo UI" w:hint="eastAsia"/>
          <w:color w:val="FF0000"/>
          <w:sz w:val="21"/>
          <w:szCs w:val="21"/>
        </w:rPr>
        <w:t>プロジェクト内で使用した「物」の寄贈、食材</w:t>
      </w:r>
    </w:p>
    <w:p w14:paraId="308E0DFD" w14:textId="153EC575"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xml:space="preserve">　→地域の食材を使っての料理教室</w:t>
      </w:r>
      <w:r w:rsidR="009C56A9">
        <w:rPr>
          <w:rFonts w:ascii="Meiryo UI" w:eastAsia="Meiryo UI" w:hAnsi="Meiryo UI" w:hint="eastAsia"/>
          <w:color w:val="FF0000"/>
          <w:sz w:val="21"/>
          <w:szCs w:val="21"/>
        </w:rPr>
        <w:t>や野外調理体験</w:t>
      </w:r>
      <w:r w:rsidRPr="002E2447">
        <w:rPr>
          <w:rFonts w:ascii="Meiryo UI" w:eastAsia="Meiryo UI" w:hAnsi="Meiryo UI" w:hint="eastAsia"/>
          <w:color w:val="FF0000"/>
          <w:sz w:val="21"/>
          <w:szCs w:val="21"/>
        </w:rPr>
        <w:t>での食材</w:t>
      </w:r>
    </w:p>
    <w:p w14:paraId="5F3E22EB" w14:textId="78E70DD1" w:rsidR="00CB7733"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×ジュース/お弁当/食事代/</w:t>
      </w:r>
      <w:r w:rsidR="009C56A9">
        <w:rPr>
          <w:rFonts w:ascii="Meiryo UI" w:eastAsia="Meiryo UI" w:hAnsi="Meiryo UI" w:hint="eastAsia"/>
          <w:color w:val="FF0000"/>
          <w:sz w:val="21"/>
          <w:szCs w:val="21"/>
        </w:rPr>
        <w:t>講師への謝礼のお菓子や食品</w:t>
      </w:r>
      <w:r w:rsidR="009C56A9" w:rsidRPr="00D14E05">
        <w:rPr>
          <w:rFonts w:ascii="Meiryo UI" w:eastAsia="Meiryo UI" w:hAnsi="Meiryo UI" w:hint="eastAsia"/>
          <w:color w:val="FF0000"/>
          <w:sz w:val="21"/>
          <w:szCs w:val="21"/>
        </w:rPr>
        <w:t>/</w:t>
      </w:r>
      <w:r w:rsidR="00CB7733" w:rsidRPr="00D14E05">
        <w:rPr>
          <w:rFonts w:ascii="Meiryo UI" w:eastAsia="Meiryo UI" w:hAnsi="Meiryo UI" w:hint="eastAsia"/>
          <w:color w:val="FF0000"/>
          <w:sz w:val="21"/>
          <w:szCs w:val="21"/>
        </w:rPr>
        <w:t>朝食・夕食付きの講師宿泊費</w:t>
      </w:r>
    </w:p>
    <w:p w14:paraId="6306047D" w14:textId="4334C6C0" w:rsidR="00CB7733" w:rsidRDefault="0052745F" w:rsidP="00CB7733">
      <w:pPr>
        <w:pStyle w:val="a3"/>
        <w:spacing w:line="276" w:lineRule="auto"/>
        <w:ind w:left="420" w:rightChars="-177" w:right="-425" w:firstLineChars="300" w:firstLine="630"/>
        <w:rPr>
          <w:rFonts w:ascii="Meiryo UI" w:eastAsia="Meiryo UI" w:hAnsi="Meiryo UI"/>
          <w:color w:val="FF0000"/>
          <w:sz w:val="21"/>
          <w:szCs w:val="21"/>
        </w:rPr>
      </w:pPr>
      <w:r w:rsidRPr="002E2447">
        <w:rPr>
          <w:rFonts w:ascii="Meiryo UI" w:eastAsia="Meiryo UI" w:hAnsi="Meiryo UI" w:hint="eastAsia"/>
          <w:color w:val="FF0000"/>
          <w:sz w:val="21"/>
          <w:szCs w:val="21"/>
        </w:rPr>
        <w:t>トロフィー費用</w:t>
      </w:r>
      <w:r w:rsidR="00CB7733">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景品</w:t>
      </w:r>
      <w:r w:rsidR="00CB7733">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参加者への粗品</w:t>
      </w:r>
      <w:r w:rsidR="00CB7733">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寄贈のみのプロジェク</w:t>
      </w:r>
      <w:r w:rsidR="00415B36" w:rsidRPr="002E2447">
        <w:rPr>
          <w:rFonts w:ascii="Meiryo UI" w:eastAsia="Meiryo UI" w:hAnsi="Meiryo UI" w:hint="eastAsia"/>
          <w:color w:val="FF0000"/>
          <w:sz w:val="21"/>
          <w:szCs w:val="21"/>
        </w:rPr>
        <w:t>ト</w:t>
      </w:r>
    </w:p>
    <w:p w14:paraId="7B0219D8" w14:textId="23071D91" w:rsidR="0052745F" w:rsidRPr="009C56A9" w:rsidRDefault="00DF071F" w:rsidP="00CB7733">
      <w:pPr>
        <w:pStyle w:val="a3"/>
        <w:spacing w:line="276" w:lineRule="auto"/>
        <w:ind w:left="420" w:rightChars="-177" w:right="-425" w:firstLineChars="300" w:firstLine="630"/>
        <w:rPr>
          <w:rFonts w:ascii="Meiryo UI" w:eastAsia="Meiryo UI" w:hAnsi="Meiryo UI"/>
          <w:color w:val="FF0000"/>
          <w:sz w:val="21"/>
          <w:szCs w:val="21"/>
        </w:rPr>
      </w:pPr>
      <w:r w:rsidRPr="009C56A9">
        <w:rPr>
          <w:rFonts w:ascii="Meiryo UI" w:eastAsia="Meiryo UI" w:hAnsi="Meiryo UI" w:hint="eastAsia"/>
          <w:color w:val="FF0000"/>
          <w:sz w:val="21"/>
          <w:szCs w:val="21"/>
        </w:rPr>
        <w:t>参加者募集のための新聞折込</w:t>
      </w:r>
      <w:r w:rsidR="009C56A9">
        <w:rPr>
          <w:rFonts w:ascii="Meiryo UI" w:eastAsia="Meiryo UI" w:hAnsi="Meiryo UI" w:hint="eastAsia"/>
          <w:color w:val="FF0000"/>
          <w:sz w:val="21"/>
          <w:szCs w:val="21"/>
        </w:rPr>
        <w:t>・CM等の</w:t>
      </w:r>
      <w:r w:rsidRPr="009C56A9">
        <w:rPr>
          <w:rFonts w:ascii="Meiryo UI" w:eastAsia="Meiryo UI" w:hAnsi="Meiryo UI" w:hint="eastAsia"/>
          <w:color w:val="FF0000"/>
          <w:sz w:val="21"/>
          <w:szCs w:val="21"/>
        </w:rPr>
        <w:t>費用</w:t>
      </w:r>
    </w:p>
    <w:p w14:paraId="113EFAD0" w14:textId="1CA5B09E" w:rsidR="0052745F" w:rsidRPr="002E2447" w:rsidRDefault="00415B36" w:rsidP="00415B36">
      <w:pPr>
        <w:pStyle w:val="a3"/>
        <w:numPr>
          <w:ilvl w:val="0"/>
          <w:numId w:val="5"/>
        </w:numPr>
        <w:spacing w:line="276" w:lineRule="auto"/>
        <w:ind w:rightChars="-177" w:right="-425" w:hanging="562"/>
        <w:rPr>
          <w:rFonts w:ascii="Meiryo UI" w:eastAsia="Meiryo UI" w:hAnsi="Meiryo UI"/>
          <w:sz w:val="21"/>
          <w:szCs w:val="21"/>
        </w:rPr>
      </w:pPr>
      <w:r w:rsidRPr="002E2447">
        <w:rPr>
          <w:rFonts w:ascii="Meiryo UI" w:eastAsia="Meiryo UI" w:hAnsi="Meiryo UI" w:hint="eastAsia"/>
          <w:sz w:val="21"/>
          <w:szCs w:val="21"/>
        </w:rPr>
        <w:t>申請の承認以前に経費が発生した活動は、補助金の対象とならない。</w:t>
      </w:r>
    </w:p>
    <w:p w14:paraId="1CB730E6" w14:textId="3D39A984" w:rsidR="0052745F" w:rsidRPr="002E2447" w:rsidRDefault="002E2447" w:rsidP="002E2447">
      <w:pPr>
        <w:pStyle w:val="a3"/>
        <w:spacing w:line="276" w:lineRule="auto"/>
        <w:ind w:leftChars="177" w:left="425" w:rightChars="-177" w:right="-425" w:firstLine="1"/>
        <w:rPr>
          <w:rFonts w:ascii="Meiryo UI" w:eastAsia="Meiryo UI" w:hAnsi="Meiryo UI"/>
          <w:sz w:val="21"/>
          <w:szCs w:val="21"/>
        </w:rPr>
      </w:pPr>
      <w:r>
        <w:rPr>
          <w:rFonts w:ascii="Meiryo UI" w:eastAsia="Meiryo UI" w:hAnsi="Meiryo UI" w:hint="eastAsia"/>
          <w:sz w:val="21"/>
          <w:szCs w:val="21"/>
        </w:rPr>
        <w:t>ただし、</w:t>
      </w:r>
      <w:r w:rsidR="00415B36" w:rsidRPr="002E2447">
        <w:rPr>
          <w:rFonts w:ascii="Meiryo UI" w:eastAsia="Meiryo UI" w:hAnsi="Meiryo UI" w:hint="eastAsia"/>
          <w:sz w:val="21"/>
          <w:szCs w:val="21"/>
        </w:rPr>
        <w:t>公共施設をプロジェクト会場として使用する場合など、承認日以前の支出が必要な経費については、その必要の説明を前提として、その他資金による支出として認める。</w:t>
      </w:r>
    </w:p>
    <w:p w14:paraId="3FB74A10" w14:textId="3F788E61" w:rsidR="00407AF8" w:rsidRPr="002E2447" w:rsidRDefault="00407AF8" w:rsidP="00415B36">
      <w:pPr>
        <w:pStyle w:val="a3"/>
        <w:numPr>
          <w:ilvl w:val="0"/>
          <w:numId w:val="5"/>
        </w:numPr>
        <w:spacing w:line="276" w:lineRule="auto"/>
        <w:ind w:rightChars="-236" w:right="-566" w:hanging="562"/>
        <w:rPr>
          <w:rFonts w:ascii="Meiryo UI" w:eastAsia="Meiryo UI" w:hAnsi="Meiryo UI"/>
          <w:sz w:val="21"/>
          <w:szCs w:val="21"/>
        </w:rPr>
      </w:pPr>
      <w:r w:rsidRPr="002E2447">
        <w:rPr>
          <w:rFonts w:ascii="Meiryo UI" w:eastAsia="Meiryo UI" w:hAnsi="Meiryo UI" w:hint="eastAsia"/>
          <w:sz w:val="21"/>
          <w:szCs w:val="21"/>
        </w:rPr>
        <w:t>プロジェクト実施の際、受益者の動画、写真の撮影、冊子・プログラム・チラシ等に受益者の個人データを記載する場合は、受益者に同意の意思、許可を書面で得て、記録する。特に受益者が16歳未満を対象とする場合は、親または法的保護者の同意を必要とする。</w:t>
      </w:r>
    </w:p>
    <w:p w14:paraId="4DD2A190" w14:textId="248CF425" w:rsidR="00415B36" w:rsidRPr="002E2447" w:rsidRDefault="00415B36">
      <w:pPr>
        <w:widowControl/>
        <w:jc w:val="left"/>
        <w:rPr>
          <w:rFonts w:ascii="Meiryo UI" w:eastAsia="Meiryo UI" w:hAnsi="Meiryo UI"/>
          <w:szCs w:val="24"/>
          <w:bdr w:val="single" w:sz="4" w:space="0" w:color="auto"/>
        </w:rPr>
      </w:pPr>
      <w:r w:rsidRPr="002E2447">
        <w:rPr>
          <w:rFonts w:ascii="Meiryo UI" w:eastAsia="Meiryo UI" w:hAnsi="Meiryo UI"/>
          <w:szCs w:val="24"/>
          <w:bdr w:val="single" w:sz="4" w:space="0" w:color="auto"/>
        </w:rPr>
        <w:br w:type="page"/>
      </w:r>
    </w:p>
    <w:p w14:paraId="558EE3B1" w14:textId="661228E2" w:rsidR="00415B36" w:rsidRDefault="00415B36"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2．補助金における利害の対立に関する方針</w:t>
      </w:r>
    </w:p>
    <w:p w14:paraId="28F2E66B" w14:textId="0846DFD5" w:rsidR="00900E11" w:rsidRPr="00900E11" w:rsidRDefault="00415B36"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一部の人は、補助金を受領できない、または財団補助金の受益者となることができない。これには、以下が含まれる。</w:t>
      </w:r>
      <w:r w:rsidR="00900E11" w:rsidRPr="002E2447">
        <w:rPr>
          <w:rFonts w:ascii="Meiryo UI" w:eastAsia="Meiryo UI" w:hAnsi="Meiryo UI" w:hint="eastAsia"/>
          <w:sz w:val="21"/>
          <w:szCs w:val="21"/>
        </w:rPr>
        <w:t>ただし、補助金の受益者として申請した対象施設の理事等に、ロータリー関係者が在籍す</w:t>
      </w:r>
      <w:r w:rsidR="00900E11">
        <w:rPr>
          <w:rFonts w:ascii="Meiryo UI" w:eastAsia="Meiryo UI" w:hAnsi="Meiryo UI" w:hint="eastAsia"/>
          <w:sz w:val="21"/>
          <w:szCs w:val="21"/>
        </w:rPr>
        <w:t>る場合には、申請書にあらかじめこの事実を記載し、「利害の対立が生じる可能性を開示」することで申請は可能。</w:t>
      </w:r>
    </w:p>
    <w:p w14:paraId="3529E731" w14:textId="1D31FB76"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A．現ロータリアン</w:t>
      </w:r>
    </w:p>
    <w:p w14:paraId="2188A0C8" w14:textId="4E2A65CB"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B．現ローターアクター</w:t>
      </w:r>
    </w:p>
    <w:p w14:paraId="4B90044C" w14:textId="64D4B5FD"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C．クラブ、地区、その他のロータリー組織、国際ロータリーの職員</w:t>
      </w:r>
    </w:p>
    <w:p w14:paraId="23E4042A" w14:textId="77777777" w:rsidR="00900E11" w:rsidRDefault="00415B36" w:rsidP="002E2447">
      <w:pPr>
        <w:pStyle w:val="a3"/>
        <w:spacing w:line="276" w:lineRule="auto"/>
        <w:ind w:leftChars="378" w:left="1140" w:rightChars="-236" w:right="-566" w:hangingChars="111" w:hanging="233"/>
        <w:rPr>
          <w:rFonts w:ascii="Meiryo UI" w:eastAsia="Meiryo UI" w:hAnsi="Meiryo UI"/>
          <w:sz w:val="21"/>
          <w:szCs w:val="21"/>
        </w:rPr>
      </w:pPr>
      <w:r>
        <w:rPr>
          <w:rFonts w:ascii="Meiryo UI" w:eastAsia="Meiryo UI" w:hAnsi="Meiryo UI" w:hint="eastAsia"/>
          <w:sz w:val="21"/>
          <w:szCs w:val="21"/>
        </w:rPr>
        <w:t>D．これらすべての人の配偶者・直系卑属・直系卑属の配偶者・直系尊属、ロータリー財団または</w:t>
      </w:r>
    </w:p>
    <w:p w14:paraId="4F56960F" w14:textId="6C8776C3" w:rsidR="00415B36" w:rsidRDefault="00415B36" w:rsidP="002E2447">
      <w:pPr>
        <w:pStyle w:val="a3"/>
        <w:spacing w:line="276" w:lineRule="auto"/>
        <w:ind w:leftChars="377" w:left="905" w:rightChars="-236" w:right="-566" w:firstLine="426"/>
        <w:rPr>
          <w:rFonts w:ascii="Meiryo UI" w:eastAsia="Meiryo UI" w:hAnsi="Meiryo UI"/>
          <w:sz w:val="21"/>
          <w:szCs w:val="21"/>
        </w:rPr>
      </w:pPr>
      <w:r>
        <w:rPr>
          <w:rFonts w:ascii="Meiryo UI" w:eastAsia="Meiryo UI" w:hAnsi="Meiryo UI" w:hint="eastAsia"/>
          <w:sz w:val="21"/>
          <w:szCs w:val="21"/>
        </w:rPr>
        <w:t>国際ロータリーと提携する機関・組織・団体の職員</w:t>
      </w:r>
    </w:p>
    <w:p w14:paraId="7658F114" w14:textId="77777777" w:rsidR="00900E11"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E．元ロータリアンおよび上記の元ロータリアンと親族関係にある人</w:t>
      </w:r>
    </w:p>
    <w:p w14:paraId="24EB4399" w14:textId="22059F76" w:rsidR="00415B36" w:rsidRDefault="00415B36" w:rsidP="002E2447">
      <w:pPr>
        <w:pStyle w:val="a3"/>
        <w:spacing w:line="276" w:lineRule="auto"/>
        <w:ind w:leftChars="375" w:left="900" w:rightChars="-236" w:right="-566" w:firstLineChars="100" w:firstLine="210"/>
        <w:rPr>
          <w:rFonts w:ascii="Meiryo UI" w:eastAsia="Meiryo UI" w:hAnsi="Meiryo UI"/>
          <w:sz w:val="21"/>
          <w:szCs w:val="21"/>
        </w:rPr>
      </w:pPr>
      <w:r>
        <w:rPr>
          <w:rFonts w:ascii="Meiryo UI" w:eastAsia="Meiryo UI" w:hAnsi="Meiryo UI" w:hint="eastAsia"/>
          <w:sz w:val="21"/>
          <w:szCs w:val="21"/>
        </w:rPr>
        <w:t>（本人または親族の退会から3年間適用）</w:t>
      </w:r>
    </w:p>
    <w:p w14:paraId="4CC3245E" w14:textId="16CA7D75"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ロータリー財団補助金の高潔性を保証するため、利害の対立を回避、あるは利害の対立の可能性を開示すること。</w:t>
      </w:r>
    </w:p>
    <w:p w14:paraId="713BC13A" w14:textId="61490640"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プロジェクト実施のためのロータリアン・ローターアクターの保険加入（ボランティア保険等）については、地区補助金の使用が認められる。</w:t>
      </w:r>
    </w:p>
    <w:p w14:paraId="4981A95B" w14:textId="34622592"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クラブ、会員が、補助金資金を受ける活動と関連して、ロータリー組織から同業者への支払いが行われるような業務取引を行う場合、妥当な費用で最良のサービスを確保するため、その取引を行う前に校正、透明、かつ完全な見積もり要請と入札手続きを行う必要がある。</w:t>
      </w:r>
    </w:p>
    <w:p w14:paraId="0A227459" w14:textId="250F28D9" w:rsidR="00114CB2" w:rsidRDefault="00900E11" w:rsidP="00900E11">
      <w:pPr>
        <w:pStyle w:val="a3"/>
        <w:numPr>
          <w:ilvl w:val="0"/>
          <w:numId w:val="1"/>
        </w:numPr>
        <w:spacing w:line="276" w:lineRule="auto"/>
        <w:ind w:rightChars="-236" w:right="-566"/>
        <w:rPr>
          <w:rFonts w:ascii="Meiryo UI" w:eastAsia="Meiryo UI" w:hAnsi="Meiryo UI"/>
          <w:color w:val="FF0000"/>
          <w:sz w:val="21"/>
          <w:szCs w:val="21"/>
        </w:rPr>
      </w:pPr>
      <w:r w:rsidRPr="002E2447">
        <w:rPr>
          <w:rFonts w:ascii="Meiryo UI" w:eastAsia="Meiryo UI" w:hAnsi="Meiryo UI" w:hint="eastAsia"/>
          <w:color w:val="FF0000"/>
          <w:sz w:val="21"/>
          <w:szCs w:val="21"/>
        </w:rPr>
        <w:t>ロータリー関係者いかんにかかわらず相見積書を提出してください</w:t>
      </w:r>
      <w:r w:rsidR="00114CB2">
        <w:rPr>
          <w:rFonts w:ascii="Meiryo UI" w:eastAsia="Meiryo UI" w:hAnsi="Meiryo UI" w:hint="eastAsia"/>
          <w:color w:val="FF0000"/>
          <w:sz w:val="21"/>
          <w:szCs w:val="21"/>
        </w:rPr>
        <w:t>。</w:t>
      </w:r>
    </w:p>
    <w:p w14:paraId="08A04919" w14:textId="66D62DE1" w:rsidR="00900E11" w:rsidRPr="002E2447" w:rsidRDefault="00114CB2" w:rsidP="00114CB2">
      <w:pPr>
        <w:pStyle w:val="a3"/>
        <w:spacing w:line="276" w:lineRule="auto"/>
        <w:ind w:left="1260" w:rightChars="-236" w:right="-566"/>
        <w:rPr>
          <w:rFonts w:ascii="Meiryo UI" w:eastAsia="Meiryo UI" w:hAnsi="Meiryo UI"/>
          <w:color w:val="FF0000"/>
          <w:sz w:val="21"/>
          <w:szCs w:val="21"/>
        </w:rPr>
      </w:pPr>
      <w:r>
        <w:rPr>
          <w:rFonts w:ascii="Meiryo UI" w:eastAsia="Meiryo UI" w:hAnsi="Meiryo UI" w:hint="eastAsia"/>
          <w:color w:val="FF0000"/>
          <w:sz w:val="21"/>
          <w:szCs w:val="21"/>
        </w:rPr>
        <w:t>（発注業者の見積書＋相見積書1社）</w:t>
      </w:r>
    </w:p>
    <w:p w14:paraId="5FB74853" w14:textId="0D307CA4"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利害対立のある業者であっても、公正な市場価格で最高の製品または業務を提供し、そのことが見積書や公正、透明、徹底した入札手続きを経ていると証明される場合には、その業者を利用することができる。</w:t>
      </w:r>
    </w:p>
    <w:p w14:paraId="182A67F6" w14:textId="5FC4F6A5" w:rsidR="00900E11" w:rsidRPr="00900E11" w:rsidRDefault="002935E1" w:rsidP="00900E11">
      <w:pPr>
        <w:pStyle w:val="a3"/>
        <w:numPr>
          <w:ilvl w:val="0"/>
          <w:numId w:val="21"/>
        </w:numPr>
        <w:spacing w:line="276" w:lineRule="auto"/>
        <w:ind w:rightChars="-236" w:right="-566"/>
        <w:rPr>
          <w:rFonts w:ascii="Meiryo UI" w:eastAsia="Meiryo UI" w:hAnsi="Meiryo UI"/>
          <w:b/>
          <w:bCs/>
          <w:sz w:val="21"/>
          <w:szCs w:val="21"/>
        </w:rPr>
      </w:pPr>
      <w:r w:rsidRPr="002E2447">
        <w:rPr>
          <w:rFonts w:ascii="Meiryo UI" w:eastAsia="Meiryo UI" w:hAnsi="Meiryo UI" w:hint="eastAsia"/>
          <w:sz w:val="21"/>
          <w:szCs w:val="21"/>
        </w:rPr>
        <w:t>1件3万円未満（税抜）の取引および保険料や装花第等の競争入札に適さないものについては、複数業者からの見積もり要請を省略することができる</w:t>
      </w:r>
      <w:r>
        <w:rPr>
          <w:rFonts w:ascii="Meiryo UI" w:eastAsia="Meiryo UI" w:hAnsi="Meiryo UI" w:hint="eastAsia"/>
          <w:b/>
          <w:bCs/>
          <w:sz w:val="21"/>
          <w:szCs w:val="21"/>
        </w:rPr>
        <w:t>。</w:t>
      </w:r>
    </w:p>
    <w:p w14:paraId="0794A481" w14:textId="450BC3B9" w:rsidR="00407AF8" w:rsidRDefault="003F50E8"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3</w:t>
      </w:r>
      <w:r w:rsidR="00407AF8" w:rsidRPr="00407AF8">
        <w:rPr>
          <w:rFonts w:ascii="Meiryo UI" w:eastAsia="Meiryo UI" w:hAnsi="Meiryo UI" w:hint="eastAsia"/>
          <w:szCs w:val="24"/>
          <w:bdr w:val="single" w:sz="4" w:space="0" w:color="auto"/>
        </w:rPr>
        <w:t>．申請</w:t>
      </w:r>
      <w:r w:rsidR="00BB548A">
        <w:rPr>
          <w:rFonts w:ascii="Meiryo UI" w:eastAsia="Meiryo UI" w:hAnsi="Meiryo UI" w:hint="eastAsia"/>
          <w:szCs w:val="24"/>
          <w:bdr w:val="single" w:sz="4" w:space="0" w:color="auto"/>
        </w:rPr>
        <w:t>について</w:t>
      </w:r>
      <w:r w:rsidR="002E2447">
        <w:rPr>
          <w:rFonts w:ascii="Meiryo UI" w:eastAsia="Meiryo UI" w:hAnsi="Meiryo UI" w:hint="eastAsia"/>
          <w:szCs w:val="24"/>
          <w:bdr w:val="single" w:sz="4" w:space="0" w:color="auto"/>
        </w:rPr>
        <w:t>（抜粋）</w:t>
      </w:r>
    </w:p>
    <w:p w14:paraId="61D6A48D" w14:textId="76D5E67F" w:rsidR="00BB548A"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申請は、</w:t>
      </w:r>
      <w:r w:rsidR="00BB548A" w:rsidRPr="00402D0D">
        <w:rPr>
          <w:rFonts w:ascii="Meiryo UI" w:eastAsia="Meiryo UI" w:hAnsi="Meiryo UI" w:hint="eastAsia"/>
          <w:color w:val="FF0000"/>
          <w:sz w:val="21"/>
          <w:szCs w:val="21"/>
        </w:rPr>
        <w:t>202</w:t>
      </w:r>
      <w:r w:rsidR="00EC336A">
        <w:rPr>
          <w:rFonts w:ascii="Meiryo UI" w:eastAsia="Meiryo UI" w:hAnsi="Meiryo UI" w:hint="eastAsia"/>
          <w:color w:val="FF0000"/>
          <w:sz w:val="21"/>
          <w:szCs w:val="21"/>
        </w:rPr>
        <w:t>5</w:t>
      </w:r>
      <w:r w:rsidR="00BB548A" w:rsidRPr="00402D0D">
        <w:rPr>
          <w:rFonts w:ascii="Meiryo UI" w:eastAsia="Meiryo UI" w:hAnsi="Meiryo UI" w:hint="eastAsia"/>
          <w:color w:val="FF0000"/>
          <w:sz w:val="21"/>
          <w:szCs w:val="21"/>
        </w:rPr>
        <w:t>年</w:t>
      </w:r>
      <w:r w:rsidRPr="00402D0D">
        <w:rPr>
          <w:rFonts w:ascii="Meiryo UI" w:eastAsia="Meiryo UI" w:hAnsi="Meiryo UI" w:hint="eastAsia"/>
          <w:color w:val="FF0000"/>
          <w:sz w:val="21"/>
          <w:szCs w:val="21"/>
        </w:rPr>
        <w:t>3月末</w:t>
      </w:r>
      <w:r w:rsidRPr="00402D0D">
        <w:rPr>
          <w:rFonts w:ascii="Meiryo UI" w:eastAsia="Meiryo UI" w:hAnsi="Meiryo UI" w:hint="eastAsia"/>
          <w:sz w:val="21"/>
          <w:szCs w:val="21"/>
        </w:rPr>
        <w:t>ま</w:t>
      </w:r>
      <w:r w:rsidRPr="002E2447">
        <w:rPr>
          <w:rFonts w:ascii="Meiryo UI" w:eastAsia="Meiryo UI" w:hAnsi="Meiryo UI" w:hint="eastAsia"/>
          <w:sz w:val="21"/>
          <w:szCs w:val="21"/>
        </w:rPr>
        <w:t>でに署名以外の必要事項を記載した関係書類を、</w:t>
      </w:r>
      <w:r w:rsidR="00BB548A" w:rsidRPr="002E2447">
        <w:rPr>
          <w:rFonts w:ascii="Meiryo UI" w:eastAsia="Meiryo UI" w:hAnsi="Meiryo UI" w:hint="eastAsia"/>
          <w:color w:val="FF0000"/>
          <w:sz w:val="21"/>
          <w:szCs w:val="21"/>
        </w:rPr>
        <w:t>電子メール</w:t>
      </w:r>
      <w:r w:rsidR="00BB548A" w:rsidRPr="002E2447">
        <w:rPr>
          <w:rFonts w:ascii="Meiryo UI" w:eastAsia="Meiryo UI" w:hAnsi="Meiryo UI" w:hint="eastAsia"/>
          <w:sz w:val="21"/>
          <w:szCs w:val="21"/>
        </w:rPr>
        <w:t>で地区R財団事務所へ提出する。見積書が提出されていないなど、不備のある申請書は原則審査対象としない。</w:t>
      </w:r>
    </w:p>
    <w:p w14:paraId="207C2FD3" w14:textId="1D38325A" w:rsidR="002D5FE8"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地区の審査後、指定の期日までに覚書（MOU）を含む署名入りの正式な書類を、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で地区R財団事務所へ提出</w:t>
      </w:r>
      <w:r w:rsidR="00BB548A" w:rsidRPr="002E2447">
        <w:rPr>
          <w:rFonts w:ascii="Meiryo UI" w:eastAsia="Meiryo UI" w:hAnsi="Meiryo UI" w:hint="eastAsia"/>
          <w:sz w:val="21"/>
          <w:szCs w:val="21"/>
        </w:rPr>
        <w:t>する。指定の期日までに提出されない場合は、申請の取り下げとみなす。</w:t>
      </w:r>
    </w:p>
    <w:p w14:paraId="0FF06E41" w14:textId="699B8028"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申請書には、受益者の個人データ</w:t>
      </w:r>
      <w:r w:rsidR="0079744C" w:rsidRPr="002E2447">
        <w:rPr>
          <w:rFonts w:ascii="Meiryo UI" w:eastAsia="Meiryo UI" w:hAnsi="Meiryo UI" w:hint="eastAsia"/>
          <w:sz w:val="21"/>
          <w:szCs w:val="21"/>
        </w:rPr>
        <w:t>（氏名、年齢／生年月日、あるいは個人が特定されうるその他の情</w:t>
      </w:r>
      <w:r w:rsidR="0079744C" w:rsidRPr="002E2447">
        <w:rPr>
          <w:rFonts w:ascii="Meiryo UI" w:eastAsia="Meiryo UI" w:hAnsi="Meiryo UI" w:hint="eastAsia"/>
          <w:sz w:val="21"/>
          <w:szCs w:val="21"/>
        </w:rPr>
        <w:lastRenderedPageBreak/>
        <w:t>報）</w:t>
      </w:r>
      <w:r w:rsidRPr="002E2447">
        <w:rPr>
          <w:rFonts w:ascii="Meiryo UI" w:eastAsia="Meiryo UI" w:hAnsi="Meiryo UI" w:hint="eastAsia"/>
          <w:sz w:val="21"/>
          <w:szCs w:val="21"/>
        </w:rPr>
        <w:t>または受益者の写真を掲載しない。やむを得ず記載する場合は、受益者が特定されないよう配慮する。</w:t>
      </w:r>
    </w:p>
    <w:p w14:paraId="0C7B5B71" w14:textId="71726CBA"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全プロジェクトの申請額の合計が、補助金予算額を上回った場合には、減額する場合がある。</w:t>
      </w:r>
    </w:p>
    <w:p w14:paraId="1F6D4C2D" w14:textId="4A4EBC4B"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4．実施について</w:t>
      </w:r>
    </w:p>
    <w:p w14:paraId="43568EF9" w14:textId="3B919BB1"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プロジェクト実施期間は、</w:t>
      </w:r>
      <w:r w:rsidRPr="002E2447">
        <w:rPr>
          <w:rFonts w:ascii="Meiryo UI" w:eastAsia="Meiryo UI" w:hAnsi="Meiryo UI" w:hint="eastAsia"/>
          <w:color w:val="FF0000"/>
          <w:sz w:val="21"/>
          <w:szCs w:val="21"/>
        </w:rPr>
        <w:t>202</w:t>
      </w:r>
      <w:r w:rsidR="00EC336A">
        <w:rPr>
          <w:rFonts w:ascii="Meiryo UI" w:eastAsia="Meiryo UI" w:hAnsi="Meiryo UI" w:hint="eastAsia"/>
          <w:color w:val="FF0000"/>
          <w:sz w:val="21"/>
          <w:szCs w:val="21"/>
        </w:rPr>
        <w:t>5</w:t>
      </w:r>
      <w:r w:rsidRPr="002E2447">
        <w:rPr>
          <w:rFonts w:ascii="Meiryo UI" w:eastAsia="Meiryo UI" w:hAnsi="Meiryo UI" w:hint="eastAsia"/>
          <w:color w:val="FF0000"/>
          <w:sz w:val="21"/>
          <w:szCs w:val="21"/>
        </w:rPr>
        <w:t>年8月から202</w:t>
      </w:r>
      <w:r w:rsidR="00EC336A">
        <w:rPr>
          <w:rFonts w:ascii="Meiryo UI" w:eastAsia="Meiryo UI" w:hAnsi="Meiryo UI" w:hint="eastAsia"/>
          <w:color w:val="FF0000"/>
          <w:sz w:val="21"/>
          <w:szCs w:val="21"/>
        </w:rPr>
        <w:t>6</w:t>
      </w:r>
      <w:r w:rsidRPr="002E2447">
        <w:rPr>
          <w:rFonts w:ascii="Meiryo UI" w:eastAsia="Meiryo UI" w:hAnsi="Meiryo UI" w:hint="eastAsia"/>
          <w:color w:val="FF0000"/>
          <w:sz w:val="21"/>
          <w:szCs w:val="21"/>
        </w:rPr>
        <w:t>年1月末</w:t>
      </w:r>
      <w:r w:rsidRPr="002E2447">
        <w:rPr>
          <w:rFonts w:ascii="Meiryo UI" w:eastAsia="Meiryo UI" w:hAnsi="Meiryo UI" w:hint="eastAsia"/>
          <w:sz w:val="21"/>
          <w:szCs w:val="21"/>
        </w:rPr>
        <w:t>までを推奨する。</w:t>
      </w:r>
    </w:p>
    <w:p w14:paraId="007F4D18" w14:textId="725CA0DD"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ロータリー財団の承認後、やむを得ず活動の内容を変更する場合には、事前に地区R財団事務所へ連絡の上、変更届を提出し、補助金小委員会の承認を得る。</w:t>
      </w:r>
    </w:p>
    <w:p w14:paraId="1ABEC843" w14:textId="2C659DC2"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5．補助金の管理について</w:t>
      </w:r>
    </w:p>
    <w:p w14:paraId="3E764634" w14:textId="652C7AB6"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補助金資金を受け取るには、ロータリー財団の補助金資金の受領と支払いのみを目的とする口座（地区補助金専用口座）をクラブが設けなければならない。</w:t>
      </w:r>
    </w:p>
    <w:p w14:paraId="766C8EF3" w14:textId="61524D7B"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地区補助金専用口座は、利子の発生しない決済用預金口座が望ましく、地区補助金以外の資金を入金しない。</w:t>
      </w:r>
    </w:p>
    <w:p w14:paraId="2D73571A" w14:textId="50FF707F"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地区補助金専用口座からの資金引出日と経費の支払いは同日とする。やむを得ず同日に支払いができない場合は、3日以内に支払いを行う。</w:t>
      </w:r>
    </w:p>
    <w:p w14:paraId="778DE151" w14:textId="706C49D0" w:rsidR="0079744C" w:rsidRDefault="0079744C" w:rsidP="0079744C">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6．</w:t>
      </w:r>
      <w:r w:rsidR="008027F5">
        <w:rPr>
          <w:rFonts w:ascii="Meiryo UI" w:eastAsia="Meiryo UI" w:hAnsi="Meiryo UI" w:hint="eastAsia"/>
          <w:szCs w:val="24"/>
          <w:bdr w:val="single" w:sz="4" w:space="0" w:color="auto"/>
        </w:rPr>
        <w:t>報告</w:t>
      </w:r>
      <w:r>
        <w:rPr>
          <w:rFonts w:ascii="Meiryo UI" w:eastAsia="Meiryo UI" w:hAnsi="Meiryo UI" w:hint="eastAsia"/>
          <w:szCs w:val="24"/>
          <w:bdr w:val="single" w:sz="4" w:space="0" w:color="auto"/>
        </w:rPr>
        <w:t>について</w:t>
      </w:r>
    </w:p>
    <w:p w14:paraId="1B66179E" w14:textId="3D7B1524" w:rsidR="002D5FE8" w:rsidRPr="002E2447" w:rsidRDefault="002D5FE8"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報告は、</w:t>
      </w:r>
      <w:r w:rsidRPr="00402D0D">
        <w:rPr>
          <w:rFonts w:ascii="Meiryo UI" w:eastAsia="Meiryo UI" w:hAnsi="Meiryo UI" w:hint="eastAsia"/>
          <w:color w:val="FF0000"/>
          <w:sz w:val="21"/>
          <w:szCs w:val="21"/>
        </w:rPr>
        <w:t>プロジェクト終了後1ヵ月以内</w:t>
      </w:r>
      <w:r w:rsidRPr="002E2447">
        <w:rPr>
          <w:rFonts w:ascii="Meiryo UI" w:eastAsia="Meiryo UI" w:hAnsi="Meiryo UI" w:hint="eastAsia"/>
          <w:sz w:val="21"/>
          <w:szCs w:val="21"/>
        </w:rPr>
        <w:t>に署名以外の必要事項を記載した報告書類を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で地区R財団事務所に提出し、地区のチェックを受けた後、</w:t>
      </w:r>
      <w:r w:rsidRPr="00402D0D">
        <w:rPr>
          <w:rFonts w:ascii="Meiryo UI" w:eastAsia="Meiryo UI" w:hAnsi="Meiryo UI" w:hint="eastAsia"/>
          <w:color w:val="FF0000"/>
          <w:sz w:val="21"/>
          <w:szCs w:val="21"/>
        </w:rPr>
        <w:t>プロジェクトの終了2ヵ月以内</w:t>
      </w:r>
      <w:r w:rsidRPr="002E2447">
        <w:rPr>
          <w:rFonts w:ascii="Meiryo UI" w:eastAsia="Meiryo UI" w:hAnsi="Meiryo UI" w:hint="eastAsia"/>
          <w:sz w:val="21"/>
          <w:szCs w:val="21"/>
        </w:rPr>
        <w:t>に</w:t>
      </w:r>
      <w:r w:rsidR="0079744C" w:rsidRPr="002E2447">
        <w:rPr>
          <w:rFonts w:ascii="Meiryo UI" w:eastAsia="Meiryo UI" w:hAnsi="Meiryo UI" w:hint="eastAsia"/>
          <w:sz w:val="21"/>
          <w:szCs w:val="21"/>
        </w:rPr>
        <w:t>指定のファイリングをした</w:t>
      </w:r>
      <w:r w:rsidRPr="002E2447">
        <w:rPr>
          <w:rFonts w:ascii="Meiryo UI" w:eastAsia="Meiryo UI" w:hAnsi="Meiryo UI" w:hint="eastAsia"/>
          <w:color w:val="FF0000"/>
          <w:sz w:val="21"/>
          <w:szCs w:val="21"/>
        </w:rPr>
        <w:t>署名入りの報告</w:t>
      </w:r>
      <w:r w:rsidR="002E2447" w:rsidRPr="002E2447">
        <w:rPr>
          <w:rFonts w:ascii="Meiryo UI" w:eastAsia="Meiryo UI" w:hAnsi="Meiryo UI" w:hint="eastAsia"/>
          <w:color w:val="FF0000"/>
          <w:sz w:val="21"/>
          <w:szCs w:val="21"/>
        </w:rPr>
        <w:t>書類</w:t>
      </w:r>
      <w:r w:rsidRPr="002E2447">
        <w:rPr>
          <w:rFonts w:ascii="Meiryo UI" w:eastAsia="Meiryo UI" w:hAnsi="Meiryo UI" w:hint="eastAsia"/>
          <w:color w:val="FF0000"/>
          <w:sz w:val="21"/>
          <w:szCs w:val="21"/>
        </w:rPr>
        <w:t>を郵送</w:t>
      </w:r>
      <w:r w:rsidRPr="002E2447">
        <w:rPr>
          <w:rFonts w:ascii="Meiryo UI" w:eastAsia="Meiryo UI" w:hAnsi="Meiryo UI" w:hint="eastAsia"/>
          <w:sz w:val="21"/>
          <w:szCs w:val="21"/>
        </w:rPr>
        <w:t>しなければならない。</w:t>
      </w:r>
    </w:p>
    <w:p w14:paraId="75360D7F" w14:textId="21983E02" w:rsidR="009C56A9" w:rsidRPr="0043418D" w:rsidRDefault="009C56A9" w:rsidP="0079744C">
      <w:pPr>
        <w:pStyle w:val="a3"/>
        <w:numPr>
          <w:ilvl w:val="0"/>
          <w:numId w:val="31"/>
        </w:numPr>
        <w:spacing w:line="276" w:lineRule="auto"/>
        <w:ind w:rightChars="-236" w:right="-566"/>
        <w:rPr>
          <w:rFonts w:ascii="Meiryo UI" w:eastAsia="Meiryo UI" w:hAnsi="Meiryo UI"/>
          <w:sz w:val="21"/>
          <w:szCs w:val="21"/>
        </w:rPr>
      </w:pPr>
      <w:r w:rsidRPr="009C56A9">
        <w:rPr>
          <w:rFonts w:ascii="Meiryo UI" w:eastAsia="Meiryo UI" w:hAnsi="Meiryo UI" w:hint="eastAsia"/>
          <w:color w:val="FF0000"/>
          <w:sz w:val="21"/>
          <w:szCs w:val="21"/>
        </w:rPr>
        <w:t>指定のファイリングをした署名入りの報告書類の最終提出期限は、2</w:t>
      </w:r>
      <w:r w:rsidRPr="009C56A9">
        <w:rPr>
          <w:rFonts w:ascii="Meiryo UI" w:eastAsia="Meiryo UI" w:hAnsi="Meiryo UI"/>
          <w:color w:val="FF0000"/>
          <w:sz w:val="21"/>
          <w:szCs w:val="21"/>
        </w:rPr>
        <w:t>02</w:t>
      </w:r>
      <w:r w:rsidR="00EC336A">
        <w:rPr>
          <w:rFonts w:ascii="Meiryo UI" w:eastAsia="Meiryo UI" w:hAnsi="Meiryo UI" w:hint="eastAsia"/>
          <w:color w:val="FF0000"/>
          <w:sz w:val="21"/>
          <w:szCs w:val="21"/>
        </w:rPr>
        <w:t>6</w:t>
      </w:r>
      <w:r w:rsidRPr="009C56A9">
        <w:rPr>
          <w:rFonts w:ascii="Meiryo UI" w:eastAsia="Meiryo UI" w:hAnsi="Meiryo UI" w:hint="eastAsia"/>
          <w:color w:val="FF0000"/>
          <w:sz w:val="21"/>
          <w:szCs w:val="21"/>
        </w:rPr>
        <w:t>年3月末必着</w:t>
      </w:r>
      <w:r>
        <w:rPr>
          <w:rFonts w:ascii="Meiryo UI" w:eastAsia="Meiryo UI" w:hAnsi="Meiryo UI" w:hint="eastAsia"/>
          <w:sz w:val="21"/>
          <w:szCs w:val="21"/>
        </w:rPr>
        <w:t>とする。</w:t>
      </w:r>
      <w:r w:rsidRPr="0043418D">
        <w:rPr>
          <w:rFonts w:ascii="Meiryo UI" w:eastAsia="Meiryo UI" w:hAnsi="Meiryo UI" w:hint="eastAsia"/>
          <w:sz w:val="21"/>
          <w:szCs w:val="21"/>
        </w:rPr>
        <w:t>理由なく、提出期限までに報告書を提出しない場合は、202</w:t>
      </w:r>
      <w:r w:rsidR="00EC336A">
        <w:rPr>
          <w:rFonts w:ascii="Meiryo UI" w:eastAsia="Meiryo UI" w:hAnsi="Meiryo UI" w:hint="eastAsia"/>
          <w:sz w:val="21"/>
          <w:szCs w:val="21"/>
        </w:rPr>
        <w:t>6</w:t>
      </w:r>
      <w:r w:rsidRPr="0043418D">
        <w:rPr>
          <w:rFonts w:ascii="Meiryo UI" w:eastAsia="Meiryo UI" w:hAnsi="Meiryo UI" w:hint="eastAsia"/>
          <w:sz w:val="21"/>
          <w:szCs w:val="21"/>
        </w:rPr>
        <w:t>-2</w:t>
      </w:r>
      <w:r w:rsidR="00EC336A">
        <w:rPr>
          <w:rFonts w:ascii="Meiryo UI" w:eastAsia="Meiryo UI" w:hAnsi="Meiryo UI" w:hint="eastAsia"/>
          <w:sz w:val="21"/>
          <w:szCs w:val="21"/>
        </w:rPr>
        <w:t>7</w:t>
      </w:r>
      <w:r w:rsidRPr="0043418D">
        <w:rPr>
          <w:rFonts w:ascii="Meiryo UI" w:eastAsia="Meiryo UI" w:hAnsi="Meiryo UI" w:hint="eastAsia"/>
          <w:sz w:val="21"/>
          <w:szCs w:val="21"/>
        </w:rPr>
        <w:t>年度地区補助金プロジェクトの申請を受理しない。</w:t>
      </w:r>
    </w:p>
    <w:p w14:paraId="7B3B8EA4" w14:textId="2429DDFE"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には、補助金使用のプロジェクトの実施概要が視覚的にもわかるように必要な写真をつける（海外からの監査時に有効）。この写真には、できるだけ「ロータリーのロゴ」ならびにロータリーの「たすき」・「帽子」等を含め、ロータリーの関与が一見にしてわかるようにすることが望ましい。</w:t>
      </w:r>
    </w:p>
    <w:p w14:paraId="528B4D07" w14:textId="67003119"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報告書には、受益者の個人データ（氏名、年齢／生年月日、あるいは個人が特定されうるその他の情報）または受益者の写真を掲載しない。やむを得ず記載する場合は、受益者が特定されないよう配慮する。</w:t>
      </w:r>
    </w:p>
    <w:p w14:paraId="5BA477FB" w14:textId="46D05EB9" w:rsidR="009C56A9" w:rsidRDefault="009C56A9">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1BA71A57" w14:textId="5337A2FF" w:rsidR="009E4BF7" w:rsidRPr="006C7AFA" w:rsidRDefault="003919D2" w:rsidP="00A7734B">
      <w:pPr>
        <w:pStyle w:val="a3"/>
        <w:spacing w:line="276" w:lineRule="auto"/>
        <w:ind w:left="280" w:rightChars="-236" w:right="-566" w:hangingChars="100" w:hanging="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５</w:t>
      </w:r>
      <w:r w:rsidR="009E4BF7" w:rsidRPr="006C7AFA">
        <w:rPr>
          <w:rFonts w:ascii="HGP創英角ｺﾞｼｯｸUB" w:eastAsia="HGP創英角ｺﾞｼｯｸUB" w:hAnsi="HGP創英角ｺﾞｼｯｸUB" w:hint="eastAsia"/>
          <w:sz w:val="28"/>
          <w:szCs w:val="28"/>
        </w:rPr>
        <w:t>．地区補助金申請に必要な書類</w:t>
      </w:r>
    </w:p>
    <w:p w14:paraId="23482252" w14:textId="7E031EFA" w:rsidR="009E4BF7" w:rsidRDefault="009E4BF7" w:rsidP="00A7734B">
      <w:pPr>
        <w:pStyle w:val="a3"/>
        <w:spacing w:line="276" w:lineRule="auto"/>
        <w:ind w:left="240" w:rightChars="-236" w:right="-566" w:hangingChars="100" w:hanging="240"/>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申請書類</w:t>
      </w:r>
      <w:r w:rsidR="00B12A5F">
        <w:rPr>
          <w:rFonts w:ascii="Meiryo UI" w:eastAsia="Meiryo UI" w:hAnsi="Meiryo UI" w:hint="eastAsia"/>
          <w:color w:val="FF0000"/>
          <w:sz w:val="21"/>
          <w:szCs w:val="21"/>
        </w:rPr>
        <w:t xml:space="preserve">　</w:t>
      </w:r>
      <w:r w:rsidR="00B12A5F" w:rsidRPr="009E4BF7">
        <w:rPr>
          <w:rFonts w:ascii="Meiryo UI" w:eastAsia="Meiryo UI" w:hAnsi="Meiryo UI" w:hint="eastAsia"/>
          <w:color w:val="FF0000"/>
          <w:sz w:val="21"/>
          <w:szCs w:val="21"/>
        </w:rPr>
        <w:t>記載例を参考にしてください。</w:t>
      </w:r>
      <w:r w:rsidR="00B12A5F">
        <w:rPr>
          <w:rFonts w:ascii="Meiryo UI" w:eastAsia="Meiryo UI" w:hAnsi="Meiryo UI" w:hint="eastAsia"/>
          <w:color w:val="FF0000"/>
          <w:sz w:val="21"/>
          <w:szCs w:val="21"/>
        </w:rPr>
        <w:t>ご不明点は、地区R財団事務所までお問い合わせください。</w:t>
      </w:r>
    </w:p>
    <w:p w14:paraId="239C2E3C" w14:textId="315A50A5" w:rsidR="009E4BF7" w:rsidRDefault="00F8452F"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3360" behindDoc="0" locked="0" layoutInCell="1" allowOverlap="1" wp14:anchorId="33E9A04D" wp14:editId="3926076A">
                <wp:simplePos x="0" y="0"/>
                <wp:positionH relativeFrom="column">
                  <wp:posOffset>3482340</wp:posOffset>
                </wp:positionH>
                <wp:positionV relativeFrom="paragraph">
                  <wp:posOffset>59055</wp:posOffset>
                </wp:positionV>
                <wp:extent cx="1905000" cy="1371600"/>
                <wp:effectExtent l="1009650" t="0" r="190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905000" cy="1371600"/>
                        </a:xfrm>
                        <a:prstGeom prst="wedgeRoundRectCallout">
                          <a:avLst>
                            <a:gd name="adj1" fmla="val -100448"/>
                            <a:gd name="adj2" fmla="val -417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A0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4.2pt;margin-top:4.65pt;width:15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" adj="-10897,9898" filled="f" strokecolor="black [3213]" strokeweight="1pt">
                <v:textbo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v:textbox>
              </v:shape>
            </w:pict>
          </mc:Fallback>
        </mc:AlternateContent>
      </w:r>
      <w:r w:rsidR="009E4BF7">
        <w:rPr>
          <w:rFonts w:ascii="Meiryo UI" w:eastAsia="Meiryo UI" w:hAnsi="Meiryo UI" w:hint="eastAsia"/>
          <w:sz w:val="21"/>
          <w:szCs w:val="21"/>
        </w:rPr>
        <w:t>③ロータリー財団 クラブの覚書（MOU）</w:t>
      </w:r>
    </w:p>
    <w:p w14:paraId="025A1765" w14:textId="16F78948"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④ロータリー財団地区補助金申請書</w:t>
      </w:r>
    </w:p>
    <w:p w14:paraId="4AB423F1" w14:textId="51223FD6"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⑤プロジェクト予算書</w:t>
      </w:r>
    </w:p>
    <w:p w14:paraId="1E583FD5" w14:textId="40EB1CB4"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見積書（相見積書を含む）</w:t>
      </w:r>
    </w:p>
    <w:p w14:paraId="03764E72" w14:textId="18D8CD4C" w:rsidR="009E4BF7" w:rsidRPr="009E4BF7" w:rsidRDefault="009E4BF7" w:rsidP="009E4BF7">
      <w:pPr>
        <w:pStyle w:val="a3"/>
        <w:spacing w:line="276" w:lineRule="auto"/>
        <w:ind w:leftChars="-1" w:left="-2" w:rightChars="-236" w:right="-566" w:firstLine="1"/>
        <w:jc w:val="left"/>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申請手順</w:t>
      </w:r>
    </w:p>
    <w:p w14:paraId="3DC1753F" w14:textId="28BB8AEA" w:rsidR="00433064" w:rsidRDefault="009E4BF7" w:rsidP="00433064">
      <w:pPr>
        <w:pStyle w:val="a3"/>
        <w:spacing w:line="276" w:lineRule="auto"/>
        <w:ind w:leftChars="-1" w:left="-2" w:rightChars="-236" w:right="-566" w:firstLine="1"/>
        <w:jc w:val="left"/>
        <w:rPr>
          <w:rFonts w:ascii="Meiryo UI" w:eastAsia="Meiryo UI" w:hAnsi="Meiryo UI"/>
          <w:color w:val="FF0000"/>
          <w:sz w:val="21"/>
          <w:szCs w:val="21"/>
        </w:rPr>
      </w:pPr>
      <w:r w:rsidRPr="003008DC">
        <w:rPr>
          <w:rFonts w:ascii="Meiryo UI" w:eastAsia="Meiryo UI" w:hAnsi="Meiryo UI" w:hint="eastAsia"/>
          <w:b/>
          <w:bCs/>
          <w:sz w:val="21"/>
          <w:szCs w:val="21"/>
        </w:rPr>
        <w:t>＜202</w:t>
      </w:r>
      <w:r w:rsidR="00EC336A">
        <w:rPr>
          <w:rFonts w:ascii="Meiryo UI" w:eastAsia="Meiryo UI" w:hAnsi="Meiryo UI" w:hint="eastAsia"/>
          <w:b/>
          <w:bCs/>
          <w:sz w:val="21"/>
          <w:szCs w:val="21"/>
        </w:rPr>
        <w:t>5</w:t>
      </w:r>
      <w:r w:rsidRPr="003008DC">
        <w:rPr>
          <w:rFonts w:ascii="Meiryo UI" w:eastAsia="Meiryo UI" w:hAnsi="Meiryo UI" w:hint="eastAsia"/>
          <w:b/>
          <w:bCs/>
          <w:sz w:val="21"/>
          <w:szCs w:val="21"/>
        </w:rPr>
        <w:t>年2月1日～3月31日</w:t>
      </w:r>
      <w:r w:rsidR="003008DC">
        <w:rPr>
          <w:rFonts w:ascii="Meiryo UI" w:eastAsia="Meiryo UI" w:hAnsi="Meiryo UI" w:hint="eastAsia"/>
          <w:b/>
          <w:bCs/>
          <w:sz w:val="21"/>
          <w:szCs w:val="21"/>
        </w:rPr>
        <w:t>厳守</w:t>
      </w:r>
      <w:r w:rsidRPr="003008DC">
        <w:rPr>
          <w:rFonts w:ascii="Meiryo UI" w:eastAsia="Meiryo UI" w:hAnsi="Meiryo UI" w:hint="eastAsia"/>
          <w:b/>
          <w:bCs/>
          <w:sz w:val="21"/>
          <w:szCs w:val="21"/>
        </w:rPr>
        <w:t>＞</w:t>
      </w:r>
      <w:r w:rsidR="00433064">
        <w:rPr>
          <w:rFonts w:ascii="Meiryo UI" w:eastAsia="Meiryo UI" w:hAnsi="Meiryo UI" w:hint="eastAsia"/>
          <w:sz w:val="21"/>
          <w:szCs w:val="21"/>
        </w:rPr>
        <w:t>地区R財団事務所へ</w:t>
      </w:r>
      <w:r w:rsidR="00433064" w:rsidRPr="00433064">
        <w:rPr>
          <w:rFonts w:ascii="Meiryo UI" w:eastAsia="Meiryo UI" w:hAnsi="Meiryo UI" w:hint="eastAsia"/>
          <w:sz w:val="21"/>
          <w:szCs w:val="21"/>
        </w:rPr>
        <w:t>メール送信</w:t>
      </w:r>
    </w:p>
    <w:p w14:paraId="0B3055DB" w14:textId="607B12C0" w:rsidR="00433064" w:rsidRPr="00433064" w:rsidRDefault="009E4BF7" w:rsidP="00433064">
      <w:pPr>
        <w:pStyle w:val="a3"/>
        <w:numPr>
          <w:ilvl w:val="0"/>
          <w:numId w:val="15"/>
        </w:numPr>
        <w:spacing w:line="276" w:lineRule="auto"/>
        <w:ind w:rightChars="-236" w:right="-566"/>
        <w:jc w:val="left"/>
        <w:rPr>
          <w:rFonts w:ascii="Meiryo UI" w:eastAsia="Meiryo UI" w:hAnsi="Meiryo UI"/>
          <w:sz w:val="21"/>
          <w:szCs w:val="21"/>
        </w:rPr>
      </w:pPr>
      <w:r w:rsidRPr="00433064">
        <w:rPr>
          <w:rFonts w:ascii="Meiryo UI" w:eastAsia="Meiryo UI" w:hAnsi="Meiryo UI" w:hint="eastAsia"/>
          <w:sz w:val="21"/>
          <w:szCs w:val="21"/>
        </w:rPr>
        <w:t>④ロータリー財団地区補助金申請書</w:t>
      </w:r>
      <w:r w:rsidR="00433064" w:rsidRPr="0043306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w:t>
      </w:r>
      <w:r w:rsidR="00433064" w:rsidRPr="00A2246B">
        <w:rPr>
          <w:rFonts w:ascii="Meiryo UI" w:eastAsia="Meiryo UI" w:hAnsi="Meiryo UI" w:hint="eastAsia"/>
          <w:color w:val="0070C0"/>
          <w:sz w:val="21"/>
          <w:szCs w:val="21"/>
        </w:rPr>
        <w:t>未署名</w:t>
      </w:r>
      <w:r w:rsidR="00433064" w:rsidRPr="00433064">
        <w:rPr>
          <w:rFonts w:ascii="Meiryo UI" w:eastAsia="Meiryo UI" w:hAnsi="Meiryo UI" w:hint="eastAsia"/>
          <w:sz w:val="21"/>
          <w:szCs w:val="21"/>
        </w:rPr>
        <w:t>）</w:t>
      </w:r>
    </w:p>
    <w:p w14:paraId="2E50DFB0" w14:textId="7E1789FF" w:rsidR="00CC10B6" w:rsidRDefault="00302484" w:rsidP="00CC10B6">
      <w:pPr>
        <w:pStyle w:val="a3"/>
        <w:numPr>
          <w:ilvl w:val="0"/>
          <w:numId w:val="15"/>
        </w:numPr>
        <w:spacing w:line="276" w:lineRule="auto"/>
        <w:ind w:rightChars="-236" w:right="-566"/>
        <w:jc w:val="left"/>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9504" behindDoc="0" locked="0" layoutInCell="1" allowOverlap="1" wp14:anchorId="57F67A50" wp14:editId="53D7E4B5">
                <wp:simplePos x="0" y="0"/>
                <wp:positionH relativeFrom="column">
                  <wp:posOffset>4091940</wp:posOffset>
                </wp:positionH>
                <wp:positionV relativeFrom="paragraph">
                  <wp:posOffset>55880</wp:posOffset>
                </wp:positionV>
                <wp:extent cx="1828800" cy="752475"/>
                <wp:effectExtent l="400050" t="19050" r="19050" b="28575"/>
                <wp:wrapNone/>
                <wp:docPr id="9" name="吹き出し: 角を丸めた四角形 9"/>
                <wp:cNvGraphicFramePr/>
                <a:graphic xmlns:a="http://schemas.openxmlformats.org/drawingml/2006/main">
                  <a:graphicData uri="http://schemas.microsoft.com/office/word/2010/wordprocessingShape">
                    <wps:wsp>
                      <wps:cNvSpPr/>
                      <wps:spPr>
                        <a:xfrm>
                          <a:off x="0" y="0"/>
                          <a:ext cx="1828800" cy="752475"/>
                        </a:xfrm>
                        <a:prstGeom prst="wedgeRoundRectCallout">
                          <a:avLst>
                            <a:gd name="adj1" fmla="val -69195"/>
                            <a:gd name="adj2" fmla="val -5010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D68F9" w14:textId="464C1F8C"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w:t>
                            </w:r>
                            <w:r w:rsidR="00D14E05">
                              <w:rPr>
                                <w:rFonts w:ascii="Meiryo UI" w:eastAsia="Meiryo UI" w:hAnsi="Meiryo UI" w:hint="eastAsia"/>
                                <w:color w:val="000000" w:themeColor="text1"/>
                                <w:sz w:val="18"/>
                                <w:szCs w:val="18"/>
                              </w:rPr>
                              <w:t>0</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7A50" id="吹き出し: 角を丸めた四角形 9" o:spid="_x0000_s1027" type="#_x0000_t62" style="position:absolute;left:0;text-align:left;margin-left:322.2pt;margin-top:4.4pt;width:2in;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" adj="-4146,-23" filled="f" strokecolor="black [3213]" strokeweight="1pt">
                <v:textbox>
                  <w:txbxContent>
                    <w:p w14:paraId="442D68F9" w14:textId="464C1F8C"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w:t>
                      </w:r>
                      <w:r w:rsidR="00D14E05">
                        <w:rPr>
                          <w:rFonts w:ascii="Meiryo UI" w:eastAsia="Meiryo UI" w:hAnsi="Meiryo UI" w:hint="eastAsia"/>
                          <w:color w:val="000000" w:themeColor="text1"/>
                          <w:sz w:val="18"/>
                          <w:szCs w:val="18"/>
                        </w:rPr>
                        <w:t>0</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v:textbox>
              </v:shape>
            </w:pict>
          </mc:Fallback>
        </mc:AlternateContent>
      </w:r>
      <w:r w:rsidR="009E4BF7" w:rsidRPr="00433064">
        <w:rPr>
          <w:rFonts w:ascii="Meiryo UI" w:eastAsia="Meiryo UI" w:hAnsi="Meiryo UI" w:hint="eastAsia"/>
          <w:sz w:val="21"/>
          <w:szCs w:val="21"/>
        </w:rPr>
        <w:t>⑤プロジェクト予算書</w:t>
      </w:r>
      <w:r>
        <w:rPr>
          <w:rFonts w:ascii="Meiryo UI" w:eastAsia="Meiryo UI" w:hAnsi="Meiryo UI" w:hint="eastAsia"/>
          <w:sz w:val="21"/>
          <w:szCs w:val="21"/>
        </w:rPr>
        <w:t>（</w:t>
      </w:r>
      <w:r w:rsidRPr="00A2246B">
        <w:rPr>
          <w:rFonts w:ascii="Meiryo UI" w:eastAsia="Meiryo UI" w:hAnsi="Meiryo UI" w:hint="eastAsia"/>
          <w:color w:val="0070C0"/>
          <w:sz w:val="21"/>
          <w:szCs w:val="21"/>
        </w:rPr>
        <w:t>Word形式</w:t>
      </w:r>
      <w:r>
        <w:rPr>
          <w:rFonts w:ascii="Meiryo UI" w:eastAsia="Meiryo UI" w:hAnsi="Meiryo UI" w:hint="eastAsia"/>
          <w:sz w:val="21"/>
          <w:szCs w:val="21"/>
        </w:rPr>
        <w:t>）</w:t>
      </w:r>
      <w:r w:rsidR="009E4BF7" w:rsidRPr="00433064">
        <w:rPr>
          <w:rFonts w:ascii="Meiryo UI" w:eastAsia="Meiryo UI" w:hAnsi="Meiryo UI" w:hint="eastAsia"/>
          <w:sz w:val="21"/>
          <w:szCs w:val="21"/>
        </w:rPr>
        <w:t>、見積書</w:t>
      </w:r>
    </w:p>
    <w:p w14:paraId="2B8131F0" w14:textId="425FB94C" w:rsidR="00CC10B6" w:rsidRPr="00CC10B6" w:rsidRDefault="009E4BF7" w:rsidP="00CC10B6">
      <w:pPr>
        <w:pStyle w:val="a3"/>
        <w:spacing w:line="276" w:lineRule="auto"/>
        <w:ind w:left="0" w:rightChars="-236" w:right="-566"/>
        <w:jc w:val="left"/>
        <w:rPr>
          <w:rFonts w:ascii="Meiryo UI" w:eastAsia="Meiryo UI" w:hAnsi="Meiryo UI"/>
          <w:sz w:val="21"/>
          <w:szCs w:val="21"/>
        </w:rPr>
      </w:pPr>
      <w:r w:rsidRPr="003008DC">
        <w:rPr>
          <w:rFonts w:ascii="Meiryo UI" w:eastAsia="Meiryo UI" w:hAnsi="Meiryo UI" w:hint="eastAsia"/>
          <w:b/>
          <w:bCs/>
          <w:sz w:val="21"/>
          <w:szCs w:val="21"/>
        </w:rPr>
        <w:t>＜202</w:t>
      </w:r>
      <w:r w:rsidR="00EC336A">
        <w:rPr>
          <w:rFonts w:ascii="Meiryo UI" w:eastAsia="Meiryo UI" w:hAnsi="Meiryo UI" w:hint="eastAsia"/>
          <w:b/>
          <w:bCs/>
          <w:sz w:val="21"/>
          <w:szCs w:val="21"/>
        </w:rPr>
        <w:t>5</w:t>
      </w:r>
      <w:r w:rsidRPr="003008DC">
        <w:rPr>
          <w:rFonts w:ascii="Meiryo UI" w:eastAsia="Meiryo UI" w:hAnsi="Meiryo UI" w:hint="eastAsia"/>
          <w:b/>
          <w:bCs/>
          <w:sz w:val="21"/>
          <w:szCs w:val="21"/>
        </w:rPr>
        <w:t>年</w:t>
      </w:r>
      <w:r w:rsidR="0079744C">
        <w:rPr>
          <w:rFonts w:ascii="Meiryo UI" w:eastAsia="Meiryo UI" w:hAnsi="Meiryo UI" w:hint="eastAsia"/>
          <w:b/>
          <w:bCs/>
          <w:sz w:val="21"/>
          <w:szCs w:val="21"/>
        </w:rPr>
        <w:t>5</w:t>
      </w:r>
      <w:r w:rsidRPr="003008DC">
        <w:rPr>
          <w:rFonts w:ascii="Meiryo UI" w:eastAsia="Meiryo UI" w:hAnsi="Meiryo UI" w:hint="eastAsia"/>
          <w:b/>
          <w:bCs/>
          <w:sz w:val="21"/>
          <w:szCs w:val="21"/>
        </w:rPr>
        <w:t>月</w:t>
      </w:r>
      <w:r w:rsidR="00C76E16">
        <w:rPr>
          <w:rFonts w:ascii="Meiryo UI" w:eastAsia="Meiryo UI" w:hAnsi="Meiryo UI"/>
          <w:b/>
          <w:bCs/>
          <w:sz w:val="21"/>
          <w:szCs w:val="21"/>
        </w:rPr>
        <w:t>20</w:t>
      </w:r>
      <w:r w:rsidR="00CB696D" w:rsidRPr="003008DC">
        <w:rPr>
          <w:rFonts w:ascii="Meiryo UI" w:eastAsia="Meiryo UI" w:hAnsi="Meiryo UI" w:hint="eastAsia"/>
          <w:b/>
          <w:bCs/>
          <w:sz w:val="21"/>
          <w:szCs w:val="21"/>
        </w:rPr>
        <w:t>日まで</w:t>
      </w:r>
      <w:r w:rsidRPr="003008DC">
        <w:rPr>
          <w:rFonts w:ascii="Meiryo UI" w:eastAsia="Meiryo UI" w:hAnsi="Meiryo UI" w:hint="eastAsia"/>
          <w:b/>
          <w:bCs/>
          <w:sz w:val="21"/>
          <w:szCs w:val="21"/>
        </w:rPr>
        <w:t>＞</w:t>
      </w:r>
      <w:r w:rsidR="00433064" w:rsidRPr="00CC10B6">
        <w:rPr>
          <w:rFonts w:ascii="Meiryo UI" w:eastAsia="Meiryo UI" w:hAnsi="Meiryo UI" w:hint="eastAsia"/>
          <w:sz w:val="21"/>
          <w:szCs w:val="21"/>
        </w:rPr>
        <w:t>地区R財団事務所へメール送信</w:t>
      </w:r>
    </w:p>
    <w:p w14:paraId="71772118" w14:textId="0A0CA510" w:rsidR="00433064"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③ロータリー財団 クラブの覚書（MOU）</w:t>
      </w:r>
      <w:r w:rsidR="00302484">
        <w:rPr>
          <w:rFonts w:ascii="Meiryo UI" w:eastAsia="Meiryo UI" w:hAnsi="Meiryo UI" w:hint="eastAsia"/>
          <w:sz w:val="21"/>
          <w:szCs w:val="21"/>
        </w:rPr>
        <w:t>（PDF形式）</w:t>
      </w:r>
    </w:p>
    <w:p w14:paraId="7A033EAE" w14:textId="74EBA22D" w:rsidR="009E4BF7"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署名済みの書類</w:t>
      </w:r>
      <w:r w:rsidR="00302484">
        <w:rPr>
          <w:rFonts w:ascii="Meiryo UI" w:eastAsia="Meiryo UI" w:hAnsi="Meiryo UI" w:hint="eastAsia"/>
          <w:sz w:val="21"/>
          <w:szCs w:val="21"/>
        </w:rPr>
        <w:t>（PDF形式）</w:t>
      </w:r>
    </w:p>
    <w:p w14:paraId="579EF3E5" w14:textId="7953A22E" w:rsidR="00CC10B6" w:rsidRDefault="00CC10B6">
      <w:pPr>
        <w:widowControl/>
        <w:jc w:val="left"/>
        <w:rPr>
          <w:rFonts w:ascii="HGP創英角ｺﾞｼｯｸUB" w:eastAsia="HGP創英角ｺﾞｼｯｸUB" w:hAnsi="HGP創英角ｺﾞｼｯｸUB"/>
          <w:sz w:val="28"/>
          <w:szCs w:val="28"/>
        </w:rPr>
      </w:pPr>
    </w:p>
    <w:p w14:paraId="37CD1AD0" w14:textId="1E45C61B" w:rsidR="0070370C" w:rsidRDefault="003919D2" w:rsidP="00874B50">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６</w:t>
      </w:r>
      <w:r w:rsidR="0070370C" w:rsidRPr="006C7AFA">
        <w:rPr>
          <w:rFonts w:ascii="HGP創英角ｺﾞｼｯｸUB" w:eastAsia="HGP創英角ｺﾞｼｯｸUB" w:hAnsi="HGP創英角ｺﾞｼｯｸUB" w:hint="eastAsia"/>
          <w:sz w:val="28"/>
          <w:szCs w:val="28"/>
        </w:rPr>
        <w:t>．202</w:t>
      </w:r>
      <w:r w:rsidR="00EC336A">
        <w:rPr>
          <w:rFonts w:ascii="HGP創英角ｺﾞｼｯｸUB" w:eastAsia="HGP創英角ｺﾞｼｯｸUB" w:hAnsi="HGP創英角ｺﾞｼｯｸUB" w:hint="eastAsia"/>
          <w:sz w:val="28"/>
          <w:szCs w:val="28"/>
        </w:rPr>
        <w:t>5</w:t>
      </w:r>
      <w:r w:rsidR="0070370C" w:rsidRPr="006C7AFA">
        <w:rPr>
          <w:rFonts w:ascii="HGP創英角ｺﾞｼｯｸUB" w:eastAsia="HGP創英角ｺﾞｼｯｸUB" w:hAnsi="HGP創英角ｺﾞｼｯｸUB" w:hint="eastAsia"/>
          <w:sz w:val="28"/>
          <w:szCs w:val="28"/>
        </w:rPr>
        <w:t>-2</w:t>
      </w:r>
      <w:r w:rsidR="00EC336A">
        <w:rPr>
          <w:rFonts w:ascii="HGP創英角ｺﾞｼｯｸUB" w:eastAsia="HGP創英角ｺﾞｼｯｸUB" w:hAnsi="HGP創英角ｺﾞｼｯｸUB" w:hint="eastAsia"/>
          <w:sz w:val="28"/>
          <w:szCs w:val="28"/>
        </w:rPr>
        <w:t>6</w:t>
      </w:r>
      <w:r w:rsidR="0070370C" w:rsidRPr="006C7AFA">
        <w:rPr>
          <w:rFonts w:ascii="HGP創英角ｺﾞｼｯｸUB" w:eastAsia="HGP創英角ｺﾞｼｯｸUB" w:hAnsi="HGP創英角ｺﾞｼｯｸUB" w:hint="eastAsia"/>
          <w:sz w:val="28"/>
          <w:szCs w:val="28"/>
        </w:rPr>
        <w:t>年度 地区補助金</w:t>
      </w:r>
      <w:r w:rsidR="00896FAF">
        <w:rPr>
          <w:rFonts w:ascii="HGP創英角ｺﾞｼｯｸUB" w:eastAsia="HGP創英角ｺﾞｼｯｸUB" w:hAnsi="HGP創英角ｺﾞｼｯｸUB" w:hint="eastAsia"/>
          <w:sz w:val="28"/>
          <w:szCs w:val="28"/>
        </w:rPr>
        <w:t>プロジェクト</w:t>
      </w:r>
      <w:r w:rsidR="0070370C" w:rsidRPr="006C7AFA">
        <w:rPr>
          <w:rFonts w:ascii="HGP創英角ｺﾞｼｯｸUB" w:eastAsia="HGP創英角ｺﾞｼｯｸUB" w:hAnsi="HGP創英角ｺﾞｼｯｸUB" w:hint="eastAsia"/>
          <w:sz w:val="28"/>
          <w:szCs w:val="28"/>
        </w:rPr>
        <w:t>スケジュール</w:t>
      </w:r>
    </w:p>
    <w:p w14:paraId="562BEC0B" w14:textId="12C6EB44"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w:drawing>
          <wp:anchor distT="0" distB="0" distL="114300" distR="114300" simplePos="0" relativeHeight="251670528" behindDoc="1" locked="0" layoutInCell="1" allowOverlap="1" wp14:anchorId="118D53F8" wp14:editId="082D668B">
            <wp:simplePos x="0" y="0"/>
            <wp:positionH relativeFrom="column">
              <wp:posOffset>13335</wp:posOffset>
            </wp:positionH>
            <wp:positionV relativeFrom="page">
              <wp:posOffset>5391150</wp:posOffset>
            </wp:positionV>
            <wp:extent cx="5547360" cy="3729990"/>
            <wp:effectExtent l="19050" t="19050" r="15240" b="22860"/>
            <wp:wrapNone/>
            <wp:docPr id="19426997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60" cy="372999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3F14BD26"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0ACB75D3"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094C2118"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7BA4523F"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589FFDB5"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5DE61450" w14:textId="77777777"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5B06A2D5" w14:textId="7CEC5D5E"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5F232DF3" w14:textId="7197A182"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0B256B38" w14:textId="118D07EB"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48FE83B1" w14:textId="2C59DC8A"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46B87465" w14:textId="2A101F8A"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59E34D54" w14:textId="418B1D58"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14DA8519" w14:textId="1DECD125" w:rsidR="00874B50" w:rsidRDefault="00874B50"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6013B96B" w14:textId="7B8C0ADD" w:rsidR="00763F38" w:rsidRPr="006C7AFA" w:rsidRDefault="00763F38"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p>
    <w:p w14:paraId="4C6DA313" w14:textId="77777777" w:rsidR="0079744C" w:rsidRDefault="0079744C">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7E38FE75" w14:textId="566A7093" w:rsidR="00E10852" w:rsidRPr="006C7AFA" w:rsidRDefault="003919D2" w:rsidP="009E4BF7">
      <w:pPr>
        <w:pStyle w:val="a3"/>
        <w:spacing w:line="276" w:lineRule="auto"/>
        <w:ind w:leftChars="-1" w:left="-2" w:rightChars="-236" w:right="-566" w:firstLine="1"/>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７</w:t>
      </w:r>
      <w:r w:rsidR="00E10852" w:rsidRPr="006C7AFA">
        <w:rPr>
          <w:rFonts w:ascii="HGP創英角ｺﾞｼｯｸUB" w:eastAsia="HGP創英角ｺﾞｼｯｸUB" w:hAnsi="HGP創英角ｺﾞｼｯｸUB" w:hint="eastAsia"/>
          <w:sz w:val="28"/>
          <w:szCs w:val="28"/>
        </w:rPr>
        <w:t>．プロジェクト実施の際の注意点</w:t>
      </w:r>
    </w:p>
    <w:p w14:paraId="67C96492" w14:textId="796739C1"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創立記念にプロジェクトを計画する場合、寄贈プレートなどの表示に注意してください。</w:t>
      </w:r>
    </w:p>
    <w:p w14:paraId="081F9AA7" w14:textId="74C83DA8"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創立●●周年記念　●●ロータリークラブ</w:t>
      </w:r>
    </w:p>
    <w:p w14:paraId="711F0B06" w14:textId="12CE01FA"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202</w:t>
      </w:r>
      <w:r w:rsidR="00B3331F">
        <w:rPr>
          <w:rFonts w:ascii="Meiryo UI" w:eastAsia="Meiryo UI" w:hAnsi="Meiryo UI" w:hint="eastAsia"/>
          <w:sz w:val="21"/>
          <w:szCs w:val="21"/>
        </w:rPr>
        <w:t>5</w:t>
      </w:r>
      <w:r>
        <w:rPr>
          <w:rFonts w:ascii="Meiryo UI" w:eastAsia="Meiryo UI" w:hAnsi="Meiryo UI" w:hint="eastAsia"/>
          <w:sz w:val="21"/>
          <w:szCs w:val="21"/>
        </w:rPr>
        <w:t>-2</w:t>
      </w:r>
      <w:r w:rsidR="00B3331F">
        <w:rPr>
          <w:rFonts w:ascii="Meiryo UI" w:eastAsia="Meiryo UI" w:hAnsi="Meiryo UI" w:hint="eastAsia"/>
          <w:sz w:val="21"/>
          <w:szCs w:val="21"/>
        </w:rPr>
        <w:t>6</w:t>
      </w:r>
      <w:r>
        <w:rPr>
          <w:rFonts w:ascii="Meiryo UI" w:eastAsia="Meiryo UI" w:hAnsi="Meiryo UI" w:hint="eastAsia"/>
          <w:sz w:val="21"/>
          <w:szCs w:val="21"/>
        </w:rPr>
        <w:t>年度ロータリー財団地区補助金プロジェクト　●●ロータリークラブ</w:t>
      </w:r>
    </w:p>
    <w:p w14:paraId="77E5E24B" w14:textId="14E5C733"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個人への報酬</w:t>
      </w:r>
    </w:p>
    <w:p w14:paraId="4E17A493" w14:textId="0081373C"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要件を確認し、必要な場合は、源泉徴収を行ってください。</w:t>
      </w:r>
    </w:p>
    <w:p w14:paraId="7830AA06" w14:textId="46A99C2E"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保険の加入</w:t>
      </w:r>
    </w:p>
    <w:p w14:paraId="73D96274" w14:textId="16C81F0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万が一の事故に備えて、保険への加入をお願いします。</w:t>
      </w:r>
    </w:p>
    <w:p w14:paraId="165AB612" w14:textId="376C2D17"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会員名や事業所名の掲載</w:t>
      </w:r>
    </w:p>
    <w:p w14:paraId="086A0E50" w14:textId="10D261E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原則、ポスター・チラシ・パンフレット等へのクラブ会員名や事業所名の掲載はできません（例外：会員が講師や講演者となる場合）。</w:t>
      </w:r>
    </w:p>
    <w:p w14:paraId="72024ABB" w14:textId="4B733BCF"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5．経費の支払い</w:t>
      </w:r>
    </w:p>
    <w:p w14:paraId="1ECA633F" w14:textId="306B1828"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資金引き出し日と経費の支払いは同日としてください。</w:t>
      </w:r>
    </w:p>
    <w:p w14:paraId="178A9312" w14:textId="70968D23"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やむを得ず同日に支払いができない場合は、3日以内には支払いをしてください。</w:t>
      </w:r>
    </w:p>
    <w:p w14:paraId="555CAB6D" w14:textId="725E6E07"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例）日曜日実施のプロジェクトの講師料を現金で支払うため、金曜日に払い戻す</w:t>
      </w:r>
    </w:p>
    <w:p w14:paraId="2BAFF75C" w14:textId="197C2AD2" w:rsidR="00E10852" w:rsidRPr="00A60ED4" w:rsidRDefault="00E10852" w:rsidP="00E10852">
      <w:pPr>
        <w:spacing w:line="276" w:lineRule="auto"/>
        <w:ind w:left="-1"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6．ロータリーのロゴの適切な使用</w:t>
      </w:r>
    </w:p>
    <w:p w14:paraId="722D6D2A" w14:textId="7927D302" w:rsidR="00114CB2" w:rsidRPr="00114CB2" w:rsidRDefault="00114CB2" w:rsidP="00114CB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My　Rotaryのブランドリソースセンター</w:t>
      </w:r>
    </w:p>
    <w:p w14:paraId="152182F4" w14:textId="0C18AD90" w:rsidR="00E10852" w:rsidRDefault="0079744C"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ロゴのクイックガイド</w:t>
      </w:r>
    </w:p>
    <w:p w14:paraId="41DA78B3" w14:textId="12980559" w:rsidR="00E10852" w:rsidRDefault="00E10852"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ロータリー財団の補助金プロジェクトの表示および「ロータリーの名称」またはロータリーの標章に関する指針</w:t>
      </w:r>
    </w:p>
    <w:p w14:paraId="446520A8" w14:textId="3BB1B975"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→実施前にご確認ください。</w:t>
      </w:r>
    </w:p>
    <w:p w14:paraId="2C248FDA" w14:textId="619C5E6A"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7．受益者の個人データ、動画や写真の取り扱い</w:t>
      </w:r>
    </w:p>
    <w:p w14:paraId="46DF0543" w14:textId="3C32065A"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受益者の動画、写真を撮影する、冊子・プログラム等に受益者の個人データを掲載する場合は、受益者に同意の意思、許可を書面で得て、記録しておくようにお願いします。</w:t>
      </w:r>
    </w:p>
    <w:p w14:paraId="662A8714" w14:textId="487E3315"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特に、16歳未満を対象とする場合は、保護者の同意も必要となります。同意書の提出は不要です。</w:t>
      </w:r>
    </w:p>
    <w:p w14:paraId="2C7A75FC" w14:textId="7137CCFE" w:rsidR="002E010D" w:rsidRPr="00A60ED4" w:rsidRDefault="002E010D" w:rsidP="002E010D">
      <w:pPr>
        <w:pStyle w:val="a3"/>
        <w:spacing w:line="276" w:lineRule="auto"/>
        <w:ind w:left="1" w:rightChars="-236" w:right="-566" w:hanging="1"/>
        <w:jc w:val="left"/>
        <w:rPr>
          <w:rFonts w:ascii="Meiryo UI" w:eastAsia="Meiryo UI" w:hAnsi="Meiryo UI"/>
          <w:b/>
          <w:bCs/>
          <w:sz w:val="21"/>
          <w:szCs w:val="21"/>
        </w:rPr>
      </w:pPr>
      <w:r w:rsidRPr="00A60ED4">
        <w:rPr>
          <w:rFonts w:ascii="Meiryo UI" w:eastAsia="Meiryo UI" w:hAnsi="Meiryo UI" w:hint="eastAsia"/>
          <w:b/>
          <w:bCs/>
          <w:sz w:val="21"/>
          <w:szCs w:val="21"/>
        </w:rPr>
        <w:t>8．プロジェクト実施前に報告書に必要な書類を確認し、写真などで記録してください。</w:t>
      </w:r>
    </w:p>
    <w:p w14:paraId="41E445E3" w14:textId="6D3FFC45" w:rsidR="00763F38" w:rsidRDefault="00763F38">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58F18179" w14:textId="0B75D11F" w:rsidR="002E010D" w:rsidRPr="006C7AFA" w:rsidRDefault="003919D2" w:rsidP="00DC4A21">
      <w:pPr>
        <w:pStyle w:val="a3"/>
        <w:spacing w:line="276" w:lineRule="auto"/>
        <w:ind w:left="0" w:rightChars="-236" w:right="-566"/>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８</w:t>
      </w:r>
      <w:r w:rsidR="002E010D" w:rsidRPr="006C7AFA">
        <w:rPr>
          <w:rFonts w:ascii="HGP創英角ｺﾞｼｯｸUB" w:eastAsia="HGP創英角ｺﾞｼｯｸUB" w:hAnsi="HGP創英角ｺﾞｼｯｸUB" w:hint="eastAsia"/>
          <w:sz w:val="28"/>
          <w:szCs w:val="28"/>
        </w:rPr>
        <w:t>．地区補助金報告に必要な書類</w:t>
      </w:r>
    </w:p>
    <w:p w14:paraId="5B73BF17" w14:textId="555B3554" w:rsidR="002E010D" w:rsidRDefault="002E010D" w:rsidP="00E10852">
      <w:pPr>
        <w:pStyle w:val="a3"/>
        <w:spacing w:line="276" w:lineRule="auto"/>
        <w:ind w:leftChars="100" w:left="240" w:rightChars="-236" w:right="-566" w:firstLineChars="20" w:firstLine="48"/>
        <w:jc w:val="left"/>
        <w:rPr>
          <w:rFonts w:ascii="Meiryo UI" w:eastAsia="Meiryo UI" w:hAnsi="Meiryo UI"/>
          <w:szCs w:val="24"/>
          <w:bdr w:val="single" w:sz="4" w:space="0" w:color="auto"/>
        </w:rPr>
      </w:pPr>
      <w:r w:rsidRPr="002E010D">
        <w:rPr>
          <w:rFonts w:ascii="Meiryo UI" w:eastAsia="Meiryo UI" w:hAnsi="Meiryo UI" w:hint="eastAsia"/>
          <w:szCs w:val="24"/>
          <w:bdr w:val="single" w:sz="4" w:space="0" w:color="auto"/>
        </w:rPr>
        <w:t>報告書類</w:t>
      </w:r>
      <w:r w:rsidR="003C0B48">
        <w:rPr>
          <w:rFonts w:ascii="Meiryo UI" w:eastAsia="Meiryo UI" w:hAnsi="Meiryo UI" w:hint="eastAsia"/>
          <w:szCs w:val="24"/>
          <w:bdr w:val="single" w:sz="4" w:space="0" w:color="auto"/>
        </w:rPr>
        <w:t xml:space="preserve">　</w:t>
      </w:r>
      <w:r w:rsidR="003C0B48" w:rsidRPr="009E4BF7">
        <w:rPr>
          <w:rFonts w:ascii="Meiryo UI" w:eastAsia="Meiryo UI" w:hAnsi="Meiryo UI" w:hint="eastAsia"/>
          <w:color w:val="FF0000"/>
          <w:sz w:val="21"/>
          <w:szCs w:val="21"/>
        </w:rPr>
        <w:t>記載例を参考にしてください。</w:t>
      </w:r>
      <w:r w:rsidR="003C0B48">
        <w:rPr>
          <w:rFonts w:ascii="Meiryo UI" w:eastAsia="Meiryo UI" w:hAnsi="Meiryo UI" w:hint="eastAsia"/>
          <w:color w:val="FF0000"/>
          <w:sz w:val="21"/>
          <w:szCs w:val="21"/>
        </w:rPr>
        <w:t>ご不明点は、地区R財団事務所までお問い合わせください。</w:t>
      </w:r>
    </w:p>
    <w:p w14:paraId="7E7B6D48" w14:textId="355CCCD7"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➀地区補助金報告書提出届ならびにチェック表</w:t>
      </w:r>
    </w:p>
    <w:p w14:paraId="442B2687" w14:textId="039DFB42"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⑧申請済みプロジェクトの変更届（プロジェクト内容に変更がある場合）</w:t>
      </w:r>
    </w:p>
    <w:p w14:paraId="5EBCBAB0" w14:textId="1421A71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⑨ロータリー財団 地区補助金報告書</w:t>
      </w:r>
    </w:p>
    <w:p w14:paraId="6A13A49F" w14:textId="250C1AA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⑩財務報告書</w:t>
      </w:r>
    </w:p>
    <w:p w14:paraId="5C67198F" w14:textId="6CCD5BB7"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すべての支出項目に関して領収書/請求書が必要です。補助金支払い分は領収書原本を添付してください。</w:t>
      </w:r>
      <w:r w:rsidR="0025408F">
        <w:rPr>
          <w:rFonts w:ascii="Meiryo UI" w:eastAsia="Meiryo UI" w:hAnsi="Meiryo UI" w:hint="eastAsia"/>
          <w:sz w:val="21"/>
          <w:szCs w:val="21"/>
        </w:rPr>
        <w:t>振込手数料は、クラブで負担をお願いします。</w:t>
      </w:r>
    </w:p>
    <w:p w14:paraId="1FF437F8" w14:textId="465EBE45" w:rsidR="00072F99" w:rsidRPr="006C7AFA" w:rsidRDefault="00072F99" w:rsidP="00072F99">
      <w:pPr>
        <w:pStyle w:val="a3"/>
        <w:spacing w:line="276" w:lineRule="auto"/>
        <w:ind w:left="1260" w:rightChars="-236" w:right="-566"/>
        <w:jc w:val="left"/>
        <w:rPr>
          <w:rFonts w:ascii="Meiryo UI" w:eastAsia="Meiryo UI" w:hAnsi="Meiryo UI"/>
          <w:color w:val="FF0000"/>
          <w:sz w:val="21"/>
          <w:szCs w:val="21"/>
        </w:rPr>
      </w:pPr>
      <w:r w:rsidRPr="006C7AFA">
        <w:rPr>
          <w:rFonts w:ascii="Meiryo UI" w:eastAsia="Meiryo UI" w:hAnsi="Meiryo UI" w:hint="eastAsia"/>
          <w:color w:val="FF0000"/>
          <w:sz w:val="21"/>
          <w:szCs w:val="21"/>
        </w:rPr>
        <w:t>※返金が発生した場合は、送金前に地区R財団事務所へご連絡ください。</w:t>
      </w:r>
    </w:p>
    <w:p w14:paraId="3415C78E" w14:textId="46ECB7BE"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⑪補助金での購入品管理表</w:t>
      </w:r>
    </w:p>
    <w:p w14:paraId="0251BDAF" w14:textId="18325B79" w:rsidR="002E010D"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クラブで購入品を保管することはできません。補助金で購入したもの全てに対して写真を撮ってください。</w:t>
      </w:r>
      <w:r w:rsidRPr="00114CB2">
        <w:rPr>
          <w:rFonts w:ascii="Meiryo UI" w:eastAsia="Meiryo UI" w:hAnsi="Meiryo UI" w:hint="eastAsia"/>
          <w:color w:val="FF0000"/>
          <w:sz w:val="21"/>
          <w:szCs w:val="21"/>
        </w:rPr>
        <w:t>作成したチラシ・パンフレットなど印刷物は現物を添付</w:t>
      </w:r>
      <w:r>
        <w:rPr>
          <w:rFonts w:ascii="Meiryo UI" w:eastAsia="Meiryo UI" w:hAnsi="Meiryo UI" w:hint="eastAsia"/>
          <w:sz w:val="21"/>
          <w:szCs w:val="21"/>
        </w:rPr>
        <w:t>してください。</w:t>
      </w:r>
    </w:p>
    <w:p w14:paraId="7FC20E52" w14:textId="17A33DF0"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⑫資金引出署名簿＜専用口座入出金記録＞</w:t>
      </w:r>
    </w:p>
    <w:p w14:paraId="6C8BD443" w14:textId="2C238958"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地区からの補助金送金後、専用口座には補助金以外の資金を入れず、補助金のみの処理を行ってください。口座は無利息の決済口座での作成を推奨します。利息が発生した場合は、プロジェクト資金として使用し、</w:t>
      </w:r>
      <w:r w:rsidR="00CE6C02">
        <w:rPr>
          <w:rFonts w:ascii="Meiryo UI" w:eastAsia="Meiryo UI" w:hAnsi="Meiryo UI" w:hint="eastAsia"/>
          <w:sz w:val="21"/>
          <w:szCs w:val="21"/>
        </w:rPr>
        <w:t>プ</w:t>
      </w:r>
      <w:r>
        <w:rPr>
          <w:rFonts w:ascii="Meiryo UI" w:eastAsia="Meiryo UI" w:hAnsi="Meiryo UI" w:hint="eastAsia"/>
          <w:sz w:val="21"/>
          <w:szCs w:val="21"/>
        </w:rPr>
        <w:t>ロジェクト実施後の残額は「0」にしてください。</w:t>
      </w:r>
    </w:p>
    <w:p w14:paraId="6B14BDFA" w14:textId="4A8A4906" w:rsidR="007B59AE" w:rsidRPr="00A60ED4" w:rsidRDefault="00DC4A21" w:rsidP="007B59AE">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⑬</w:t>
      </w:r>
      <w:r w:rsidR="007B59AE" w:rsidRPr="00A60ED4">
        <w:rPr>
          <w:rFonts w:ascii="Meiryo UI" w:eastAsia="Meiryo UI" w:hAnsi="Meiryo UI" w:hint="eastAsia"/>
          <w:b/>
          <w:bCs/>
          <w:sz w:val="21"/>
          <w:szCs w:val="21"/>
        </w:rPr>
        <w:t>写真</w:t>
      </w:r>
    </w:p>
    <w:p w14:paraId="6A58B7A7" w14:textId="3620367C" w:rsidR="007B59AE" w:rsidRDefault="007B59AE" w:rsidP="007B59AE">
      <w:pPr>
        <w:pStyle w:val="a3"/>
        <w:spacing w:line="276" w:lineRule="auto"/>
        <w:ind w:left="1260" w:rightChars="-236" w:right="-566"/>
        <w:jc w:val="left"/>
        <w:rPr>
          <w:rFonts w:ascii="Meiryo UI" w:eastAsia="Meiryo UI" w:hAnsi="Meiryo UI"/>
          <w:sz w:val="21"/>
          <w:szCs w:val="21"/>
        </w:rPr>
      </w:pPr>
      <w:r>
        <w:rPr>
          <w:noProof/>
        </w:rPr>
        <mc:AlternateContent>
          <mc:Choice Requires="wps">
            <w:drawing>
              <wp:anchor distT="0" distB="0" distL="114300" distR="114300" simplePos="0" relativeHeight="251661312" behindDoc="0" locked="0" layoutInCell="1" allowOverlap="1" wp14:anchorId="283AE19C" wp14:editId="297995E9">
                <wp:simplePos x="0" y="0"/>
                <wp:positionH relativeFrom="column">
                  <wp:posOffset>3434715</wp:posOffset>
                </wp:positionH>
                <wp:positionV relativeFrom="paragraph">
                  <wp:posOffset>140335</wp:posOffset>
                </wp:positionV>
                <wp:extent cx="2257425" cy="2809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57425" cy="2809875"/>
                        </a:xfrm>
                        <a:prstGeom prst="rect">
                          <a:avLst/>
                        </a:prstGeom>
                        <a:solidFill>
                          <a:schemeClr val="lt1"/>
                        </a:solidFill>
                        <a:ln w="6350">
                          <a:noFill/>
                        </a:ln>
                      </wps:spPr>
                      <wps:txb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AE19C" id="_x0000_t202" coordsize="21600,21600" o:spt="202" path="m,l,21600r21600,l21600,xe">
                <v:stroke joinstyle="miter"/>
                <v:path gradientshapeok="t" o:connecttype="rect"/>
              </v:shapetype>
              <v:shape id="テキスト ボックス 1" o:spid="_x0000_s1028" type="#_x0000_t202" style="position:absolute;left:0;text-align:left;margin-left:270.45pt;margin-top:11.05pt;width:177.75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" fillcolor="white [3201]" stroked="f" strokeweight=".5pt">
                <v:textbo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v:textbox>
              </v:shape>
            </w:pict>
          </mc:Fallback>
        </mc:AlternateContent>
      </w:r>
      <w:r>
        <w:rPr>
          <w:noProof/>
        </w:rPr>
        <w:drawing>
          <wp:inline distT="0" distB="0" distL="0" distR="0" wp14:anchorId="48A74F52" wp14:editId="03B408AC">
            <wp:extent cx="2435860" cy="2933515"/>
            <wp:effectExtent l="19050" t="19050" r="21590" b="1968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00" t="3537" r="5455" b="24452"/>
                    <a:stretch/>
                  </pic:blipFill>
                  <pic:spPr bwMode="auto">
                    <a:xfrm>
                      <a:off x="0" y="0"/>
                      <a:ext cx="2447540" cy="294758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0CD6FB95" w14:textId="0669E21A" w:rsidR="00763F38" w:rsidRDefault="00763F38">
      <w:pPr>
        <w:widowControl/>
        <w:jc w:val="left"/>
        <w:rPr>
          <w:rFonts w:ascii="Meiryo UI" w:eastAsia="Meiryo UI" w:hAnsi="Meiryo UI"/>
          <w:sz w:val="21"/>
          <w:szCs w:val="21"/>
        </w:rPr>
      </w:pPr>
      <w:r>
        <w:rPr>
          <w:rFonts w:ascii="Meiryo UI" w:eastAsia="Meiryo UI" w:hAnsi="Meiryo UI"/>
          <w:sz w:val="21"/>
          <w:szCs w:val="21"/>
        </w:rPr>
        <w:br w:type="page"/>
      </w:r>
    </w:p>
    <w:p w14:paraId="5E727C8E" w14:textId="1B92CAC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lastRenderedPageBreak/>
        <w:t>⑭参考資料</w:t>
      </w:r>
    </w:p>
    <w:p w14:paraId="58D32134" w14:textId="730A383C" w:rsidR="006700A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6700A1">
        <w:rPr>
          <w:rFonts w:ascii="Meiryo UI" w:eastAsia="Meiryo UI" w:hAnsi="Meiryo UI" w:hint="eastAsia"/>
          <w:sz w:val="21"/>
          <w:szCs w:val="21"/>
          <w:bdr w:val="single" w:sz="4" w:space="0" w:color="auto"/>
        </w:rPr>
        <w:t>提出が必要な資料</w:t>
      </w:r>
    </w:p>
    <w:p w14:paraId="7825E457" w14:textId="3BE8991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プロジェクトが掲載された新聞記事、ウェブサイトのコピー、広報誌など</w:t>
      </w:r>
    </w:p>
    <w:p w14:paraId="73160376" w14:textId="2F1EE1A8" w:rsidR="006700A1" w:rsidRDefault="006700A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004502A2">
        <w:rPr>
          <w:rFonts w:ascii="Meiryo UI" w:eastAsia="Meiryo UI" w:hAnsi="Meiryo UI" w:hint="eastAsia"/>
          <w:sz w:val="21"/>
          <w:szCs w:val="21"/>
        </w:rPr>
        <w:t xml:space="preserve">　</w:t>
      </w:r>
      <w:r>
        <w:rPr>
          <w:rFonts w:ascii="Meiryo UI" w:eastAsia="Meiryo UI" w:hAnsi="Meiryo UI" w:hint="eastAsia"/>
          <w:sz w:val="21"/>
          <w:szCs w:val="21"/>
        </w:rPr>
        <w:t>※受益者の個人データや写真が含まれる場合は、黒塗りや目を隠すなどしてください。</w:t>
      </w:r>
    </w:p>
    <w:p w14:paraId="50A0CEB4" w14:textId="68C9A12D"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CC10B6">
        <w:rPr>
          <w:rFonts w:ascii="Meiryo UI" w:eastAsia="Meiryo UI" w:hAnsi="Meiryo UI" w:hint="eastAsia"/>
          <w:sz w:val="21"/>
          <w:szCs w:val="21"/>
          <w:bdr w:val="single" w:sz="4" w:space="0" w:color="auto"/>
        </w:rPr>
        <w:t>クラブで保管する資料</w:t>
      </w:r>
    </w:p>
    <w:p w14:paraId="1A391BA2" w14:textId="6C1D0DB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アンケートや感想文、後援や協賛の承認文書、感謝状、参加者名簿</w:t>
      </w:r>
    </w:p>
    <w:p w14:paraId="3D70B362" w14:textId="198FE82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贈呈式等の次第、取材依頼書、受益者の同意書など</w:t>
      </w:r>
    </w:p>
    <w:p w14:paraId="41EE80D2" w14:textId="2092EB2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⑮領収書および請求書</w:t>
      </w:r>
    </w:p>
    <w:p w14:paraId="3F535D7B" w14:textId="7A6C5BC0"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すべての支出項目に関して領収書/請求書が必要</w:t>
      </w:r>
    </w:p>
    <w:p w14:paraId="1C8B2F6C" w14:textId="7B2FCD2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補助金での支出分は領収書原本を添付</w:t>
      </w:r>
    </w:p>
    <w:p w14:paraId="73DE10EE" w14:textId="691A2D8A"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⑯地区補助金専用通帳の表紙およびすべての入出金内容の写し</w:t>
      </w:r>
    </w:p>
    <w:p w14:paraId="188FB7B6" w14:textId="40EDFDC8" w:rsidR="006A2C26" w:rsidRDefault="006A2C26" w:rsidP="006A2C26">
      <w:pPr>
        <w:pStyle w:val="a3"/>
        <w:spacing w:line="276" w:lineRule="auto"/>
        <w:ind w:left="0" w:rightChars="-236" w:right="-566" w:firstLineChars="118" w:firstLine="283"/>
        <w:jc w:val="left"/>
        <w:rPr>
          <w:rFonts w:ascii="Meiryo UI" w:eastAsia="Meiryo UI" w:hAnsi="Meiryo UI"/>
          <w:szCs w:val="24"/>
          <w:bdr w:val="single" w:sz="4" w:space="0" w:color="auto"/>
        </w:rPr>
      </w:pPr>
      <w:r w:rsidRPr="006A2C26">
        <w:rPr>
          <w:rFonts w:ascii="Meiryo UI" w:eastAsia="Meiryo UI" w:hAnsi="Meiryo UI" w:hint="eastAsia"/>
          <w:szCs w:val="24"/>
          <w:bdr w:val="single" w:sz="4" w:space="0" w:color="auto"/>
        </w:rPr>
        <w:t>報告時期</w:t>
      </w:r>
    </w:p>
    <w:p w14:paraId="1F30E01A" w14:textId="1AB968D5" w:rsidR="006C7AFA" w:rsidRDefault="006A2C26" w:rsidP="006C7AFA">
      <w:pPr>
        <w:pStyle w:val="a3"/>
        <w:spacing w:line="276" w:lineRule="auto"/>
        <w:ind w:left="0" w:rightChars="-236" w:right="-566" w:firstLineChars="118" w:firstLine="248"/>
        <w:jc w:val="left"/>
        <w:rPr>
          <w:rFonts w:ascii="Meiryo UI" w:eastAsia="Meiryo UI" w:hAnsi="Meiryo UI"/>
          <w:sz w:val="21"/>
          <w:szCs w:val="21"/>
        </w:rPr>
      </w:pPr>
      <w:r>
        <w:rPr>
          <w:rFonts w:ascii="Meiryo UI" w:eastAsia="Meiryo UI" w:hAnsi="Meiryo UI" w:hint="eastAsia"/>
          <w:sz w:val="21"/>
          <w:szCs w:val="21"/>
        </w:rPr>
        <w:t>1）地区補助金プロジェクト終了後、</w:t>
      </w:r>
      <w:r w:rsidRPr="006A2C26">
        <w:rPr>
          <w:rFonts w:ascii="Meiryo UI" w:eastAsia="Meiryo UI" w:hAnsi="Meiryo UI" w:hint="eastAsia"/>
          <w:color w:val="FF0000"/>
          <w:sz w:val="21"/>
          <w:szCs w:val="21"/>
        </w:rPr>
        <w:t>1ヵ月以内</w:t>
      </w:r>
      <w:r w:rsidRPr="009A4D3D">
        <w:rPr>
          <w:rFonts w:ascii="Meiryo UI" w:eastAsia="Meiryo UI" w:hAnsi="Meiryo UI" w:hint="eastAsia"/>
          <w:color w:val="FF0000"/>
          <w:sz w:val="21"/>
          <w:szCs w:val="21"/>
        </w:rPr>
        <w:t>に地区R財団事務所へメールで次の報告書類を送信</w:t>
      </w:r>
    </w:p>
    <w:p w14:paraId="7FC3F24C" w14:textId="6A9B641B"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⑨ロータリー財団 地区補助金報告書（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515EF484" w14:textId="7B8109A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⑩財務報告書（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7B9D56EA" w14:textId="50742D45"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⑪補助金での購入品管理表</w:t>
      </w:r>
      <w:r w:rsidR="0030248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Word形式：未署名</w:t>
      </w:r>
      <w:r w:rsidR="00302484">
        <w:rPr>
          <w:rFonts w:ascii="Meiryo UI" w:eastAsia="Meiryo UI" w:hAnsi="Meiryo UI" w:hint="eastAsia"/>
          <w:sz w:val="21"/>
          <w:szCs w:val="21"/>
        </w:rPr>
        <w:t>）</w:t>
      </w:r>
    </w:p>
    <w:p w14:paraId="5AA5DBEB" w14:textId="6471547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⑫資金引き出し署名簿＜専用口座入出金記録＞（</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6B645A9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⑬写真</w:t>
      </w:r>
    </w:p>
    <w:p w14:paraId="2A55E58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⑭参考資料</w:t>
      </w:r>
    </w:p>
    <w:p w14:paraId="0A111F01" w14:textId="02418955"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⑮</w:t>
      </w:r>
      <w:r w:rsidR="006A2C26">
        <w:rPr>
          <w:rFonts w:ascii="Meiryo UI" w:eastAsia="Meiryo UI" w:hAnsi="Meiryo UI" w:hint="eastAsia"/>
          <w:sz w:val="21"/>
          <w:szCs w:val="21"/>
        </w:rPr>
        <w:t>請求書・領収書</w:t>
      </w:r>
    </w:p>
    <w:p w14:paraId="2ED8D09B" w14:textId="379C44C8"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⑯</w:t>
      </w:r>
      <w:r w:rsidR="006A2C26">
        <w:rPr>
          <w:rFonts w:ascii="Meiryo UI" w:eastAsia="Meiryo UI" w:hAnsi="Meiryo UI" w:hint="eastAsia"/>
          <w:sz w:val="21"/>
          <w:szCs w:val="21"/>
        </w:rPr>
        <w:t>地区補助金専用通帳の表紙およびすべての入出金内容の写し</w:t>
      </w:r>
    </w:p>
    <w:p w14:paraId="12548EBD" w14:textId="16186952" w:rsidR="006A2C26" w:rsidRDefault="00194009" w:rsidP="006C7AFA">
      <w:pPr>
        <w:pStyle w:val="a3"/>
        <w:spacing w:line="276" w:lineRule="auto"/>
        <w:ind w:leftChars="300" w:left="72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0288" behindDoc="0" locked="0" layoutInCell="1" allowOverlap="1" wp14:anchorId="1D639683" wp14:editId="0B5E1A66">
                <wp:simplePos x="0" y="0"/>
                <wp:positionH relativeFrom="column">
                  <wp:posOffset>2262505</wp:posOffset>
                </wp:positionH>
                <wp:positionV relativeFrom="paragraph">
                  <wp:posOffset>42545</wp:posOffset>
                </wp:positionV>
                <wp:extent cx="1819275" cy="3238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19275" cy="323850"/>
                        </a:xfrm>
                        <a:prstGeom prst="rect">
                          <a:avLst/>
                        </a:prstGeom>
                        <a:solidFill>
                          <a:schemeClr val="lt1"/>
                        </a:solidFill>
                        <a:ln w="6350">
                          <a:noFill/>
                        </a:ln>
                      </wps:spPr>
                      <wps:txbx>
                        <w:txbxContent>
                          <w:p w14:paraId="176D5E20" w14:textId="190B0D0E" w:rsidR="006C7AFA" w:rsidRDefault="006C7AFA">
                            <w:r>
                              <w:rPr>
                                <w:rFonts w:ascii="Meiryo UI" w:eastAsia="Meiryo UI" w:hAnsi="Meiryo UI" w:hint="eastAsia"/>
                                <w:sz w:val="21"/>
                                <w:szCs w:val="21"/>
                              </w:rPr>
                              <w:t>補助金小委員会のチェック後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9683" id="テキスト ボックス 5" o:spid="_x0000_s1029" type="#_x0000_t202" style="position:absolute;left:0;text-align:left;margin-left:178.15pt;margin-top:3.35pt;width:14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BFLwIAAFs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" fillcolor="white [3201]" stroked="f" strokeweight=".5pt">
                <v:textbox>
                  <w:txbxContent>
                    <w:p w14:paraId="176D5E20" w14:textId="190B0D0E" w:rsidR="006C7AFA" w:rsidRDefault="006C7AFA">
                      <w:r>
                        <w:rPr>
                          <w:rFonts w:ascii="Meiryo UI" w:eastAsia="Meiryo UI" w:hAnsi="Meiryo UI" w:hint="eastAsia"/>
                          <w:sz w:val="21"/>
                          <w:szCs w:val="21"/>
                        </w:rPr>
                        <w:t>補助金小委員会のチェック後</w:t>
                      </w:r>
                    </w:p>
                  </w:txbxContent>
                </v:textbox>
              </v:shape>
            </w:pict>
          </mc:Fallback>
        </mc:AlternateContent>
      </w:r>
      <w:r>
        <w:rPr>
          <w:rFonts w:ascii="Meiryo UI" w:eastAsia="Meiryo UI" w:hAnsi="Meiryo UI"/>
          <w:noProof/>
          <w:sz w:val="21"/>
          <w:szCs w:val="21"/>
        </w:rPr>
        <mc:AlternateContent>
          <mc:Choice Requires="wps">
            <w:drawing>
              <wp:anchor distT="0" distB="0" distL="114300" distR="114300" simplePos="0" relativeHeight="251659264" behindDoc="0" locked="0" layoutInCell="1" allowOverlap="1" wp14:anchorId="10367C5C" wp14:editId="214CCB39">
                <wp:simplePos x="0" y="0"/>
                <wp:positionH relativeFrom="column">
                  <wp:posOffset>1939290</wp:posOffset>
                </wp:positionH>
                <wp:positionV relativeFrom="paragraph">
                  <wp:posOffset>33020</wp:posOffset>
                </wp:positionV>
                <wp:extent cx="247650" cy="419100"/>
                <wp:effectExtent l="19050" t="0" r="38100" b="38100"/>
                <wp:wrapNone/>
                <wp:docPr id="4" name="矢印: 下 4"/>
                <wp:cNvGraphicFramePr/>
                <a:graphic xmlns:a="http://schemas.openxmlformats.org/drawingml/2006/main">
                  <a:graphicData uri="http://schemas.microsoft.com/office/word/2010/wordprocessingShape">
                    <wps:wsp>
                      <wps:cNvSpPr/>
                      <wps:spPr>
                        <a:xfrm>
                          <a:off x="0" y="0"/>
                          <a:ext cx="247650"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D576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52.7pt;margin-top:2.6pt;width:19.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" adj="15218" filled="f" strokecolor="black [3213]" strokeweight="1pt"/>
            </w:pict>
          </mc:Fallback>
        </mc:AlternateContent>
      </w:r>
    </w:p>
    <w:p w14:paraId="1295CA2D" w14:textId="77777777" w:rsidR="006C7AFA" w:rsidRDefault="006C7AFA" w:rsidP="00B12A5F">
      <w:pPr>
        <w:pStyle w:val="a3"/>
        <w:spacing w:line="276" w:lineRule="auto"/>
        <w:ind w:leftChars="119" w:left="427" w:rightChars="-236" w:right="-566" w:hangingChars="67" w:hanging="141"/>
        <w:jc w:val="left"/>
        <w:rPr>
          <w:rFonts w:ascii="Meiryo UI" w:eastAsia="Meiryo UI" w:hAnsi="Meiryo UI"/>
          <w:sz w:val="21"/>
          <w:szCs w:val="21"/>
        </w:rPr>
      </w:pPr>
    </w:p>
    <w:p w14:paraId="3DAD975C" w14:textId="65D4B1B0" w:rsidR="009A4D3D" w:rsidRDefault="006A2C26" w:rsidP="00B12A5F">
      <w:pPr>
        <w:pStyle w:val="a3"/>
        <w:spacing w:line="276" w:lineRule="auto"/>
        <w:ind w:leftChars="119" w:left="427" w:rightChars="-236" w:right="-566" w:hangingChars="67" w:hanging="141"/>
        <w:jc w:val="left"/>
        <w:rPr>
          <w:rFonts w:ascii="Meiryo UI" w:eastAsia="Meiryo UI" w:hAnsi="Meiryo UI"/>
          <w:color w:val="FF0000"/>
          <w:sz w:val="21"/>
          <w:szCs w:val="21"/>
        </w:rPr>
      </w:pPr>
      <w:r>
        <w:rPr>
          <w:rFonts w:ascii="Meiryo UI" w:eastAsia="Meiryo UI" w:hAnsi="Meiryo UI" w:hint="eastAsia"/>
          <w:sz w:val="21"/>
          <w:szCs w:val="21"/>
        </w:rPr>
        <w:t>2）地区補助金プロジェクト終了後、</w:t>
      </w:r>
      <w:r w:rsidRPr="009A4D3D">
        <w:rPr>
          <w:rFonts w:ascii="Meiryo UI" w:eastAsia="Meiryo UI" w:hAnsi="Meiryo UI" w:hint="eastAsia"/>
          <w:color w:val="FF0000"/>
          <w:sz w:val="21"/>
          <w:szCs w:val="21"/>
        </w:rPr>
        <w:t>2ヵ月以内に署名済みの報告書等を指定のファイリングをし、郵送で地区R財団事務所へ提出</w:t>
      </w:r>
      <w:r w:rsidR="00B12A5F" w:rsidRPr="009A4D3D">
        <w:rPr>
          <w:rFonts w:ascii="Meiryo UI" w:eastAsia="Meiryo UI" w:hAnsi="Meiryo UI" w:hint="eastAsia"/>
          <w:color w:val="FF0000"/>
          <w:sz w:val="21"/>
          <w:szCs w:val="21"/>
        </w:rPr>
        <w:t>。</w:t>
      </w:r>
    </w:p>
    <w:p w14:paraId="2BB1A5F3" w14:textId="77777777" w:rsidR="009A4D3D" w:rsidRDefault="009A4D3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589D5CA2" w14:textId="3AD30171" w:rsidR="009A4D3D" w:rsidRPr="009A4D3D" w:rsidRDefault="009A4D3D" w:rsidP="00B12A5F">
      <w:pPr>
        <w:pStyle w:val="a3"/>
        <w:spacing w:line="276" w:lineRule="auto"/>
        <w:ind w:leftChars="119" w:left="447" w:rightChars="-236" w:right="-566" w:hangingChars="67" w:hanging="161"/>
        <w:jc w:val="left"/>
        <w:rPr>
          <w:rFonts w:ascii="Meiryo UI" w:eastAsia="Meiryo UI" w:hAnsi="Meiryo UI"/>
          <w:szCs w:val="24"/>
          <w:bdr w:val="single" w:sz="4" w:space="0" w:color="auto"/>
        </w:rPr>
      </w:pPr>
      <w:r w:rsidRPr="009A4D3D">
        <w:rPr>
          <w:rFonts w:ascii="Meiryo UI" w:eastAsia="Meiryo UI" w:hAnsi="Meiryo UI" w:hint="eastAsia"/>
          <w:szCs w:val="24"/>
          <w:bdr w:val="single" w:sz="4" w:space="0" w:color="auto"/>
        </w:rPr>
        <w:lastRenderedPageBreak/>
        <w:t>報告書保管期間</w:t>
      </w:r>
    </w:p>
    <w:p w14:paraId="485B3B56" w14:textId="2A68F915" w:rsidR="006A2C26" w:rsidRPr="009A4D3D" w:rsidRDefault="00B12A5F" w:rsidP="009A4D3D">
      <w:pPr>
        <w:spacing w:line="276" w:lineRule="auto"/>
        <w:ind w:rightChars="-236" w:right="-566" w:firstLineChars="200" w:firstLine="420"/>
        <w:jc w:val="left"/>
        <w:rPr>
          <w:rFonts w:ascii="Meiryo UI" w:eastAsia="Meiryo UI" w:hAnsi="Meiryo UI"/>
          <w:sz w:val="21"/>
          <w:szCs w:val="21"/>
        </w:rPr>
      </w:pPr>
      <w:r w:rsidRPr="009A4D3D">
        <w:rPr>
          <w:rFonts w:ascii="Meiryo UI" w:eastAsia="Meiryo UI" w:hAnsi="Meiryo UI" w:hint="eastAsia"/>
          <w:sz w:val="21"/>
          <w:szCs w:val="21"/>
        </w:rPr>
        <w:t>提出した報告書は7年間</w:t>
      </w:r>
      <w:r w:rsidR="009A4D3D">
        <w:rPr>
          <w:rFonts w:ascii="Meiryo UI" w:eastAsia="Meiryo UI" w:hAnsi="Meiryo UI" w:hint="eastAsia"/>
          <w:sz w:val="21"/>
          <w:szCs w:val="21"/>
        </w:rPr>
        <w:t>（203</w:t>
      </w:r>
      <w:r w:rsidR="00B3331F">
        <w:rPr>
          <w:rFonts w:ascii="Meiryo UI" w:eastAsia="Meiryo UI" w:hAnsi="Meiryo UI" w:hint="eastAsia"/>
          <w:sz w:val="21"/>
          <w:szCs w:val="21"/>
        </w:rPr>
        <w:t>3</w:t>
      </w:r>
      <w:r w:rsidR="009A4D3D">
        <w:rPr>
          <w:rFonts w:ascii="Meiryo UI" w:eastAsia="Meiryo UI" w:hAnsi="Meiryo UI" w:hint="eastAsia"/>
          <w:sz w:val="21"/>
          <w:szCs w:val="21"/>
        </w:rPr>
        <w:t>年6月末まで）</w:t>
      </w:r>
      <w:r w:rsidRPr="009A4D3D">
        <w:rPr>
          <w:rFonts w:ascii="Meiryo UI" w:eastAsia="Meiryo UI" w:hAnsi="Meiryo UI" w:hint="eastAsia"/>
          <w:sz w:val="21"/>
          <w:szCs w:val="21"/>
        </w:rPr>
        <w:t>クラブで</w:t>
      </w:r>
      <w:r w:rsidR="009A4D3D" w:rsidRPr="009A4D3D">
        <w:rPr>
          <w:rFonts w:ascii="Meiryo UI" w:eastAsia="Meiryo UI" w:hAnsi="Meiryo UI" w:hint="eastAsia"/>
          <w:sz w:val="21"/>
          <w:szCs w:val="21"/>
        </w:rPr>
        <w:t>保管</w:t>
      </w:r>
      <w:r w:rsidRPr="009A4D3D">
        <w:rPr>
          <w:rFonts w:ascii="Meiryo UI" w:eastAsia="Meiryo UI" w:hAnsi="Meiryo UI" w:hint="eastAsia"/>
          <w:sz w:val="21"/>
          <w:szCs w:val="21"/>
        </w:rPr>
        <w:t>をお願いします。</w:t>
      </w:r>
    </w:p>
    <w:p w14:paraId="16921482" w14:textId="46DECF94" w:rsid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原本→実施クラブ保管</w:t>
      </w:r>
    </w:p>
    <w:p w14:paraId="6CCE4A43" w14:textId="695E4325" w:rsidR="009A4D3D" w:rsidRP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写本→地区ロータリー財団事務所保管</w:t>
      </w:r>
    </w:p>
    <w:p w14:paraId="1D44F73E" w14:textId="3B6366C8" w:rsidR="006A2C26" w:rsidRDefault="006A2C26"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参考：②【別紙】地区補助金報告書：A-4フラットファイルの表記法</w:t>
      </w:r>
    </w:p>
    <w:p w14:paraId="567FA3E8" w14:textId="1F116E22" w:rsidR="007B59AE" w:rsidRPr="003008DC" w:rsidRDefault="003008DC" w:rsidP="007B59AE">
      <w:pPr>
        <w:pStyle w:val="a3"/>
        <w:ind w:left="844" w:rightChars="-59" w:right="-142"/>
        <w:rPr>
          <w:rFonts w:ascii="Meiryo UI" w:eastAsia="Meiryo UI" w:hAnsi="Meiryo UI"/>
          <w:b/>
          <w:bCs/>
          <w:color w:val="FF0000"/>
          <w:sz w:val="21"/>
          <w:szCs w:val="21"/>
        </w:rPr>
      </w:pPr>
      <w:r w:rsidRPr="003008DC">
        <w:rPr>
          <w:rFonts w:ascii="Meiryo UI" w:eastAsia="Meiryo UI" w:hAnsi="Meiryo UI" w:hint="eastAsia"/>
          <w:b/>
          <w:bCs/>
          <w:color w:val="FF0000"/>
          <w:sz w:val="21"/>
          <w:szCs w:val="21"/>
        </w:rPr>
        <w:t>※</w:t>
      </w:r>
      <w:r w:rsidR="007B59AE" w:rsidRPr="003008DC">
        <w:rPr>
          <w:rFonts w:ascii="Meiryo UI" w:eastAsia="Meiryo UI" w:hAnsi="Meiryo UI" w:hint="eastAsia"/>
          <w:b/>
          <w:bCs/>
          <w:color w:val="FF0000"/>
          <w:sz w:val="21"/>
          <w:szCs w:val="21"/>
        </w:rPr>
        <w:t>プロジェクト担当が他の委員会の場合も、ロータリー財団委員長が申請から報告まで責任をもって管理してください。</w:t>
      </w:r>
    </w:p>
    <w:p w14:paraId="6D7C596D" w14:textId="27D9DD93" w:rsidR="007B59AE"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2336" behindDoc="0" locked="0" layoutInCell="1" allowOverlap="1" wp14:anchorId="1CA7192A" wp14:editId="3AD648BE">
                <wp:simplePos x="0" y="0"/>
                <wp:positionH relativeFrom="column">
                  <wp:posOffset>358140</wp:posOffset>
                </wp:positionH>
                <wp:positionV relativeFrom="paragraph">
                  <wp:posOffset>222250</wp:posOffset>
                </wp:positionV>
                <wp:extent cx="5391150" cy="8382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391150" cy="838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F77479" id="四角形: 角を丸くする 2" o:spid="_x0000_s1026" style="position:absolute;left:0;text-align:left;margin-left:28.2pt;margin-top:17.5pt;width:424.5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" filled="f" strokecolor="black [3213]" strokeweight="1pt">
                <v:stroke joinstyle="miter"/>
              </v:roundrect>
            </w:pict>
          </mc:Fallback>
        </mc:AlternateContent>
      </w:r>
    </w:p>
    <w:p w14:paraId="51850A2C" w14:textId="6F243549"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問い合わせ先　地区ロータリー財団事務所（月－金：10:00-16:00）</w:t>
      </w:r>
    </w:p>
    <w:p w14:paraId="44E3527E" w14:textId="10A41C06"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TEL：086-2</w:t>
      </w:r>
      <w:r w:rsidR="00B3331F">
        <w:rPr>
          <w:rFonts w:ascii="Meiryo UI" w:eastAsia="Meiryo UI" w:hAnsi="Meiryo UI" w:hint="eastAsia"/>
          <w:sz w:val="21"/>
          <w:szCs w:val="21"/>
        </w:rPr>
        <w:t>33</w:t>
      </w:r>
      <w:r>
        <w:rPr>
          <w:rFonts w:ascii="Meiryo UI" w:eastAsia="Meiryo UI" w:hAnsi="Meiryo UI" w:hint="eastAsia"/>
          <w:sz w:val="21"/>
          <w:szCs w:val="21"/>
        </w:rPr>
        <w:t>-2690　FAX：086</w:t>
      </w:r>
      <w:r w:rsidR="00381995">
        <w:rPr>
          <w:rFonts w:ascii="Meiryo UI" w:eastAsia="Meiryo UI" w:hAnsi="Meiryo UI" w:hint="eastAsia"/>
          <w:sz w:val="21"/>
          <w:szCs w:val="21"/>
        </w:rPr>
        <w:t>-</w:t>
      </w:r>
      <w:r>
        <w:rPr>
          <w:rFonts w:ascii="Meiryo UI" w:eastAsia="Meiryo UI" w:hAnsi="Meiryo UI" w:hint="eastAsia"/>
          <w:sz w:val="21"/>
          <w:szCs w:val="21"/>
        </w:rPr>
        <w:t>23</w:t>
      </w:r>
      <w:r w:rsidR="00B3331F">
        <w:rPr>
          <w:rFonts w:ascii="Meiryo UI" w:eastAsia="Meiryo UI" w:hAnsi="Meiryo UI" w:hint="eastAsia"/>
          <w:sz w:val="21"/>
          <w:szCs w:val="21"/>
        </w:rPr>
        <w:t>1</w:t>
      </w:r>
      <w:r w:rsidR="00381995">
        <w:rPr>
          <w:rFonts w:ascii="Meiryo UI" w:eastAsia="Meiryo UI" w:hAnsi="Meiryo UI" w:hint="eastAsia"/>
          <w:sz w:val="21"/>
          <w:szCs w:val="21"/>
        </w:rPr>
        <w:t>-</w:t>
      </w:r>
      <w:r w:rsidR="00B3331F">
        <w:rPr>
          <w:rFonts w:ascii="Meiryo UI" w:eastAsia="Meiryo UI" w:hAnsi="Meiryo UI" w:hint="eastAsia"/>
          <w:sz w:val="21"/>
          <w:szCs w:val="21"/>
        </w:rPr>
        <w:t>9580</w:t>
      </w:r>
      <w:r>
        <w:rPr>
          <w:rFonts w:ascii="Meiryo UI" w:eastAsia="Meiryo UI" w:hAnsi="Meiryo UI" w:hint="eastAsia"/>
          <w:sz w:val="21"/>
          <w:szCs w:val="21"/>
        </w:rPr>
        <w:t xml:space="preserve">　m</w:t>
      </w:r>
      <w:r>
        <w:rPr>
          <w:rFonts w:ascii="Meiryo UI" w:eastAsia="Meiryo UI" w:hAnsi="Meiryo UI"/>
          <w:sz w:val="21"/>
          <w:szCs w:val="21"/>
        </w:rPr>
        <w:t>ail:</w:t>
      </w:r>
      <w:r w:rsidR="00B3331F" w:rsidRPr="00B3331F">
        <w:rPr>
          <w:rFonts w:ascii="Meiryo UI" w:eastAsia="Meiryo UI" w:hAnsi="Meiryo UI"/>
          <w:sz w:val="21"/>
          <w:szCs w:val="21"/>
        </w:rPr>
        <w:t>zaidan@ri2690.jp</w:t>
      </w:r>
    </w:p>
    <w:sectPr w:rsidR="003008DC" w:rsidSect="00194009">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2C93" w14:textId="77777777" w:rsidR="00324020" w:rsidRDefault="00324020" w:rsidP="00E10852">
      <w:r>
        <w:separator/>
      </w:r>
    </w:p>
  </w:endnote>
  <w:endnote w:type="continuationSeparator" w:id="0">
    <w:p w14:paraId="672F5A00" w14:textId="77777777" w:rsidR="00324020" w:rsidRDefault="00324020" w:rsidP="00E1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DD001" w14:textId="77777777" w:rsidR="00324020" w:rsidRDefault="00324020" w:rsidP="00E10852">
      <w:r>
        <w:separator/>
      </w:r>
    </w:p>
  </w:footnote>
  <w:footnote w:type="continuationSeparator" w:id="0">
    <w:p w14:paraId="5B7FC0FF" w14:textId="77777777" w:rsidR="00324020" w:rsidRDefault="00324020" w:rsidP="00E1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7CC3"/>
    <w:multiLevelType w:val="hybridMultilevel"/>
    <w:tmpl w:val="F0188F1A"/>
    <w:lvl w:ilvl="0" w:tplc="8662D00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B7400D3"/>
    <w:multiLevelType w:val="hybridMultilevel"/>
    <w:tmpl w:val="7F4CE3CE"/>
    <w:lvl w:ilvl="0" w:tplc="FE50DBB0">
      <w:start w:val="3"/>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851"/>
    <w:multiLevelType w:val="hybridMultilevel"/>
    <w:tmpl w:val="D63C7570"/>
    <w:lvl w:ilvl="0" w:tplc="FFFFFFFF">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5D06EF"/>
    <w:multiLevelType w:val="hybridMultilevel"/>
    <w:tmpl w:val="807CB7F8"/>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6D477C1"/>
    <w:multiLevelType w:val="hybridMultilevel"/>
    <w:tmpl w:val="D9F08BBE"/>
    <w:lvl w:ilvl="0" w:tplc="EF9CE450">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20BB6"/>
    <w:multiLevelType w:val="hybridMultilevel"/>
    <w:tmpl w:val="4BCADC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780B26"/>
    <w:multiLevelType w:val="hybridMultilevel"/>
    <w:tmpl w:val="B7E0AAA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D877DDE"/>
    <w:multiLevelType w:val="hybridMultilevel"/>
    <w:tmpl w:val="471C68E2"/>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26914C6C"/>
    <w:multiLevelType w:val="hybridMultilevel"/>
    <w:tmpl w:val="0330A2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127D6"/>
    <w:multiLevelType w:val="hybridMultilevel"/>
    <w:tmpl w:val="FE6E487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2C79473E"/>
    <w:multiLevelType w:val="hybridMultilevel"/>
    <w:tmpl w:val="3706597E"/>
    <w:lvl w:ilvl="0" w:tplc="A3AEBF30">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3E2"/>
    <w:multiLevelType w:val="hybridMultilevel"/>
    <w:tmpl w:val="59A22B1E"/>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33841391"/>
    <w:multiLevelType w:val="hybridMultilevel"/>
    <w:tmpl w:val="B2DC3A0A"/>
    <w:lvl w:ilvl="0" w:tplc="D93C6952">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5750B8E"/>
    <w:multiLevelType w:val="hybridMultilevel"/>
    <w:tmpl w:val="D25C8E7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C9F5411"/>
    <w:multiLevelType w:val="hybridMultilevel"/>
    <w:tmpl w:val="924CDA04"/>
    <w:lvl w:ilvl="0" w:tplc="A0AC7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032F5"/>
    <w:multiLevelType w:val="hybridMultilevel"/>
    <w:tmpl w:val="9228919E"/>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4A96251F"/>
    <w:multiLevelType w:val="hybridMultilevel"/>
    <w:tmpl w:val="389659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0C7853"/>
    <w:multiLevelType w:val="hybridMultilevel"/>
    <w:tmpl w:val="924CDA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1EA4F7D"/>
    <w:multiLevelType w:val="hybridMultilevel"/>
    <w:tmpl w:val="EFCAC868"/>
    <w:lvl w:ilvl="0" w:tplc="0409000B">
      <w:start w:val="1"/>
      <w:numFmt w:val="bullet"/>
      <w:lvlText w:val=""/>
      <w:lvlJc w:val="left"/>
      <w:pPr>
        <w:ind w:left="1260" w:hanging="420"/>
      </w:pPr>
      <w:rPr>
        <w:rFonts w:ascii="Wingdings" w:hAnsi="Wingdings" w:hint="default"/>
      </w:rPr>
    </w:lvl>
    <w:lvl w:ilvl="1" w:tplc="BDCCAFEC">
      <w:start w:val="7"/>
      <w:numFmt w:val="bullet"/>
      <w:lvlText w:val="△"/>
      <w:lvlJc w:val="left"/>
      <w:pPr>
        <w:ind w:left="1620" w:hanging="360"/>
      </w:pPr>
      <w:rPr>
        <w:rFonts w:ascii="Meiryo UI" w:eastAsia="Meiryo UI" w:hAnsi="Meiryo UI"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27E74DC"/>
    <w:multiLevelType w:val="hybridMultilevel"/>
    <w:tmpl w:val="34807488"/>
    <w:lvl w:ilvl="0" w:tplc="38A2F086">
      <w:start w:val="4"/>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529EA"/>
    <w:multiLevelType w:val="hybridMultilevel"/>
    <w:tmpl w:val="CF2687A0"/>
    <w:lvl w:ilvl="0" w:tplc="89D8BE5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0A60A8"/>
    <w:multiLevelType w:val="hybridMultilevel"/>
    <w:tmpl w:val="34DC46DA"/>
    <w:lvl w:ilvl="0" w:tplc="AE7C6434">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96E078B"/>
    <w:multiLevelType w:val="hybridMultilevel"/>
    <w:tmpl w:val="53321F8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08510AF"/>
    <w:multiLevelType w:val="hybridMultilevel"/>
    <w:tmpl w:val="6B62FA9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661D3BD2"/>
    <w:multiLevelType w:val="hybridMultilevel"/>
    <w:tmpl w:val="63BA4CD8"/>
    <w:lvl w:ilvl="0" w:tplc="0409000B">
      <w:start w:val="1"/>
      <w:numFmt w:val="bullet"/>
      <w:lvlText w:val=""/>
      <w:lvlJc w:val="left"/>
      <w:pPr>
        <w:ind w:left="1122" w:hanging="420"/>
      </w:pPr>
      <w:rPr>
        <w:rFonts w:ascii="Wingdings" w:hAnsi="Wingdings" w:hint="default"/>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5" w15:restartNumberingAfterBreak="0">
    <w:nsid w:val="67934CF7"/>
    <w:multiLevelType w:val="hybridMultilevel"/>
    <w:tmpl w:val="EE4684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0D32773"/>
    <w:multiLevelType w:val="hybridMultilevel"/>
    <w:tmpl w:val="1FC41588"/>
    <w:lvl w:ilvl="0" w:tplc="FFFFFFFF">
      <w:start w:val="1"/>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6D112B5"/>
    <w:multiLevelType w:val="hybridMultilevel"/>
    <w:tmpl w:val="748C793C"/>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8" w15:restartNumberingAfterBreak="0">
    <w:nsid w:val="78C20F08"/>
    <w:multiLevelType w:val="hybridMultilevel"/>
    <w:tmpl w:val="7A243550"/>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9" w15:restartNumberingAfterBreak="0">
    <w:nsid w:val="79D53E27"/>
    <w:multiLevelType w:val="hybridMultilevel"/>
    <w:tmpl w:val="CC0C88A4"/>
    <w:lvl w:ilvl="0" w:tplc="5C3CF85C">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DF4C8D"/>
    <w:multiLevelType w:val="hybridMultilevel"/>
    <w:tmpl w:val="039A9A74"/>
    <w:lvl w:ilvl="0" w:tplc="6A0CA824">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54395925">
    <w:abstractNumId w:val="13"/>
  </w:num>
  <w:num w:numId="2" w16cid:durableId="1738743657">
    <w:abstractNumId w:val="18"/>
  </w:num>
  <w:num w:numId="3" w16cid:durableId="1378044906">
    <w:abstractNumId w:val="16"/>
  </w:num>
  <w:num w:numId="4" w16cid:durableId="1391227423">
    <w:abstractNumId w:val="9"/>
  </w:num>
  <w:num w:numId="5" w16cid:durableId="266162278">
    <w:abstractNumId w:val="10"/>
  </w:num>
  <w:num w:numId="6" w16cid:durableId="1639873020">
    <w:abstractNumId w:val="8"/>
  </w:num>
  <w:num w:numId="7" w16cid:durableId="1589844231">
    <w:abstractNumId w:val="23"/>
  </w:num>
  <w:num w:numId="8" w16cid:durableId="1234662533">
    <w:abstractNumId w:val="15"/>
  </w:num>
  <w:num w:numId="9" w16cid:durableId="2072338120">
    <w:abstractNumId w:val="0"/>
  </w:num>
  <w:num w:numId="10" w16cid:durableId="1560286474">
    <w:abstractNumId w:val="7"/>
  </w:num>
  <w:num w:numId="11" w16cid:durableId="1915434123">
    <w:abstractNumId w:val="6"/>
  </w:num>
  <w:num w:numId="12" w16cid:durableId="1259872554">
    <w:abstractNumId w:val="5"/>
  </w:num>
  <w:num w:numId="13" w16cid:durableId="1520269440">
    <w:abstractNumId w:val="24"/>
  </w:num>
  <w:num w:numId="14" w16cid:durableId="1847481926">
    <w:abstractNumId w:val="11"/>
  </w:num>
  <w:num w:numId="15" w16cid:durableId="1466847229">
    <w:abstractNumId w:val="28"/>
  </w:num>
  <w:num w:numId="16" w16cid:durableId="1662007172">
    <w:abstractNumId w:val="27"/>
  </w:num>
  <w:num w:numId="17" w16cid:durableId="941108672">
    <w:abstractNumId w:val="3"/>
  </w:num>
  <w:num w:numId="18" w16cid:durableId="858664708">
    <w:abstractNumId w:val="25"/>
  </w:num>
  <w:num w:numId="19" w16cid:durableId="678432020">
    <w:abstractNumId w:val="22"/>
  </w:num>
  <w:num w:numId="20" w16cid:durableId="2089690227">
    <w:abstractNumId w:val="30"/>
  </w:num>
  <w:num w:numId="21" w16cid:durableId="1545481150">
    <w:abstractNumId w:val="12"/>
  </w:num>
  <w:num w:numId="22" w16cid:durableId="405303072">
    <w:abstractNumId w:val="2"/>
  </w:num>
  <w:num w:numId="23" w16cid:durableId="1960717737">
    <w:abstractNumId w:val="26"/>
  </w:num>
  <w:num w:numId="24" w16cid:durableId="2106876779">
    <w:abstractNumId w:val="14"/>
  </w:num>
  <w:num w:numId="25" w16cid:durableId="1207718191">
    <w:abstractNumId w:val="17"/>
  </w:num>
  <w:num w:numId="26" w16cid:durableId="1906448664">
    <w:abstractNumId w:val="19"/>
  </w:num>
  <w:num w:numId="27" w16cid:durableId="730158742">
    <w:abstractNumId w:val="1"/>
  </w:num>
  <w:num w:numId="28" w16cid:durableId="1383216388">
    <w:abstractNumId w:val="4"/>
  </w:num>
  <w:num w:numId="29" w16cid:durableId="620647792">
    <w:abstractNumId w:val="29"/>
  </w:num>
  <w:num w:numId="30" w16cid:durableId="1523009266">
    <w:abstractNumId w:val="21"/>
  </w:num>
  <w:num w:numId="31" w16cid:durableId="1233194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F"/>
    <w:rsid w:val="0000121D"/>
    <w:rsid w:val="00003D3D"/>
    <w:rsid w:val="00003DCF"/>
    <w:rsid w:val="00003FD9"/>
    <w:rsid w:val="00010F50"/>
    <w:rsid w:val="00013F32"/>
    <w:rsid w:val="00020E5E"/>
    <w:rsid w:val="00022D0C"/>
    <w:rsid w:val="00024A56"/>
    <w:rsid w:val="00024F5E"/>
    <w:rsid w:val="00026797"/>
    <w:rsid w:val="000268DB"/>
    <w:rsid w:val="00030814"/>
    <w:rsid w:val="00032E30"/>
    <w:rsid w:val="00033DFD"/>
    <w:rsid w:val="0003555D"/>
    <w:rsid w:val="00035BD5"/>
    <w:rsid w:val="00036274"/>
    <w:rsid w:val="00036F04"/>
    <w:rsid w:val="00041C88"/>
    <w:rsid w:val="0004455C"/>
    <w:rsid w:val="00052390"/>
    <w:rsid w:val="00056E50"/>
    <w:rsid w:val="00061B45"/>
    <w:rsid w:val="00062F54"/>
    <w:rsid w:val="00063799"/>
    <w:rsid w:val="00072F99"/>
    <w:rsid w:val="000736AE"/>
    <w:rsid w:val="00076574"/>
    <w:rsid w:val="0008089B"/>
    <w:rsid w:val="00085EEA"/>
    <w:rsid w:val="0009152B"/>
    <w:rsid w:val="00094E43"/>
    <w:rsid w:val="000A46ED"/>
    <w:rsid w:val="000B30FD"/>
    <w:rsid w:val="000B46BC"/>
    <w:rsid w:val="000B5F03"/>
    <w:rsid w:val="000B5FD0"/>
    <w:rsid w:val="000B7C4E"/>
    <w:rsid w:val="000C4568"/>
    <w:rsid w:val="000C4965"/>
    <w:rsid w:val="000C68C2"/>
    <w:rsid w:val="000C6C18"/>
    <w:rsid w:val="000D12C3"/>
    <w:rsid w:val="000D2BED"/>
    <w:rsid w:val="000D2F59"/>
    <w:rsid w:val="000D35CD"/>
    <w:rsid w:val="000E0105"/>
    <w:rsid w:val="000E1120"/>
    <w:rsid w:val="000E2FD8"/>
    <w:rsid w:val="000E4A00"/>
    <w:rsid w:val="000E5F9D"/>
    <w:rsid w:val="000F2169"/>
    <w:rsid w:val="000F5BD2"/>
    <w:rsid w:val="00103149"/>
    <w:rsid w:val="001104ED"/>
    <w:rsid w:val="00110F24"/>
    <w:rsid w:val="00114CB2"/>
    <w:rsid w:val="00116504"/>
    <w:rsid w:val="001234FE"/>
    <w:rsid w:val="00124BE1"/>
    <w:rsid w:val="001344E9"/>
    <w:rsid w:val="00134869"/>
    <w:rsid w:val="00134CC0"/>
    <w:rsid w:val="001357DE"/>
    <w:rsid w:val="001423E9"/>
    <w:rsid w:val="00146CBC"/>
    <w:rsid w:val="00147FAE"/>
    <w:rsid w:val="00151403"/>
    <w:rsid w:val="0015636F"/>
    <w:rsid w:val="00161AC4"/>
    <w:rsid w:val="001635C2"/>
    <w:rsid w:val="00163A45"/>
    <w:rsid w:val="00163F05"/>
    <w:rsid w:val="00166B5E"/>
    <w:rsid w:val="00166FC6"/>
    <w:rsid w:val="0017140B"/>
    <w:rsid w:val="00171F09"/>
    <w:rsid w:val="00172307"/>
    <w:rsid w:val="001726CD"/>
    <w:rsid w:val="00172A20"/>
    <w:rsid w:val="00173608"/>
    <w:rsid w:val="00175AF2"/>
    <w:rsid w:val="0018130A"/>
    <w:rsid w:val="00181856"/>
    <w:rsid w:val="001845F6"/>
    <w:rsid w:val="00194009"/>
    <w:rsid w:val="001A03C5"/>
    <w:rsid w:val="001A12DB"/>
    <w:rsid w:val="001A32EF"/>
    <w:rsid w:val="001A3C48"/>
    <w:rsid w:val="001A4362"/>
    <w:rsid w:val="001A5F75"/>
    <w:rsid w:val="001A7EA4"/>
    <w:rsid w:val="001B1F66"/>
    <w:rsid w:val="001B5449"/>
    <w:rsid w:val="001C1E72"/>
    <w:rsid w:val="001C573F"/>
    <w:rsid w:val="001C5DC3"/>
    <w:rsid w:val="001C5FCB"/>
    <w:rsid w:val="001C651E"/>
    <w:rsid w:val="001C7024"/>
    <w:rsid w:val="001D2DF9"/>
    <w:rsid w:val="001D33D7"/>
    <w:rsid w:val="001D38C7"/>
    <w:rsid w:val="001D3EB4"/>
    <w:rsid w:val="001D5F98"/>
    <w:rsid w:val="001E4B4D"/>
    <w:rsid w:val="001F0BC3"/>
    <w:rsid w:val="001F2C43"/>
    <w:rsid w:val="001F30E0"/>
    <w:rsid w:val="00210F39"/>
    <w:rsid w:val="00214180"/>
    <w:rsid w:val="002174CF"/>
    <w:rsid w:val="00221F42"/>
    <w:rsid w:val="002301A6"/>
    <w:rsid w:val="002306CB"/>
    <w:rsid w:val="002308F3"/>
    <w:rsid w:val="00231972"/>
    <w:rsid w:val="0023202D"/>
    <w:rsid w:val="002368D3"/>
    <w:rsid w:val="00237B9D"/>
    <w:rsid w:val="00241EF7"/>
    <w:rsid w:val="0024293E"/>
    <w:rsid w:val="00244322"/>
    <w:rsid w:val="00245F7D"/>
    <w:rsid w:val="00246999"/>
    <w:rsid w:val="00250AB3"/>
    <w:rsid w:val="0025408F"/>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1CD3"/>
    <w:rsid w:val="002923BE"/>
    <w:rsid w:val="002935E1"/>
    <w:rsid w:val="00295F7A"/>
    <w:rsid w:val="002A2A92"/>
    <w:rsid w:val="002A382D"/>
    <w:rsid w:val="002A4BDB"/>
    <w:rsid w:val="002B6EB6"/>
    <w:rsid w:val="002B7EBF"/>
    <w:rsid w:val="002C3EAC"/>
    <w:rsid w:val="002D3BCF"/>
    <w:rsid w:val="002D411F"/>
    <w:rsid w:val="002D49E8"/>
    <w:rsid w:val="002D58AF"/>
    <w:rsid w:val="002D5FE8"/>
    <w:rsid w:val="002D6CE3"/>
    <w:rsid w:val="002E010D"/>
    <w:rsid w:val="002E2447"/>
    <w:rsid w:val="002E46F2"/>
    <w:rsid w:val="002E747C"/>
    <w:rsid w:val="002F2C2D"/>
    <w:rsid w:val="0030070F"/>
    <w:rsid w:val="003008DC"/>
    <w:rsid w:val="00300CA2"/>
    <w:rsid w:val="00302484"/>
    <w:rsid w:val="00304B4A"/>
    <w:rsid w:val="00306515"/>
    <w:rsid w:val="00317060"/>
    <w:rsid w:val="00317475"/>
    <w:rsid w:val="00317682"/>
    <w:rsid w:val="00320702"/>
    <w:rsid w:val="0032241E"/>
    <w:rsid w:val="00324020"/>
    <w:rsid w:val="00340675"/>
    <w:rsid w:val="0034230A"/>
    <w:rsid w:val="0034620B"/>
    <w:rsid w:val="0034687D"/>
    <w:rsid w:val="00351922"/>
    <w:rsid w:val="00352BF5"/>
    <w:rsid w:val="00354FFA"/>
    <w:rsid w:val="003550CE"/>
    <w:rsid w:val="0035626B"/>
    <w:rsid w:val="00357534"/>
    <w:rsid w:val="003627C3"/>
    <w:rsid w:val="00366215"/>
    <w:rsid w:val="003726B1"/>
    <w:rsid w:val="00381995"/>
    <w:rsid w:val="003841FA"/>
    <w:rsid w:val="003862F6"/>
    <w:rsid w:val="003874F2"/>
    <w:rsid w:val="0039166F"/>
    <w:rsid w:val="003919D2"/>
    <w:rsid w:val="0039492C"/>
    <w:rsid w:val="003951EE"/>
    <w:rsid w:val="00395A8B"/>
    <w:rsid w:val="003A04C0"/>
    <w:rsid w:val="003A103E"/>
    <w:rsid w:val="003A4087"/>
    <w:rsid w:val="003A5B0B"/>
    <w:rsid w:val="003A6AD1"/>
    <w:rsid w:val="003B22DA"/>
    <w:rsid w:val="003B3717"/>
    <w:rsid w:val="003B37A3"/>
    <w:rsid w:val="003B3A5C"/>
    <w:rsid w:val="003B478B"/>
    <w:rsid w:val="003B496C"/>
    <w:rsid w:val="003B6BFF"/>
    <w:rsid w:val="003C0B48"/>
    <w:rsid w:val="003C1C6B"/>
    <w:rsid w:val="003C43FC"/>
    <w:rsid w:val="003C53D1"/>
    <w:rsid w:val="003C5C51"/>
    <w:rsid w:val="003D080A"/>
    <w:rsid w:val="003D2CD4"/>
    <w:rsid w:val="003D4E35"/>
    <w:rsid w:val="003D61C3"/>
    <w:rsid w:val="003D6D17"/>
    <w:rsid w:val="003D79F5"/>
    <w:rsid w:val="003E7D8B"/>
    <w:rsid w:val="003F0CCA"/>
    <w:rsid w:val="003F1F19"/>
    <w:rsid w:val="003F4038"/>
    <w:rsid w:val="003F46A1"/>
    <w:rsid w:val="003F50E8"/>
    <w:rsid w:val="0040158D"/>
    <w:rsid w:val="00402D0D"/>
    <w:rsid w:val="00407AF8"/>
    <w:rsid w:val="00415B36"/>
    <w:rsid w:val="004225A1"/>
    <w:rsid w:val="00423C11"/>
    <w:rsid w:val="0042419A"/>
    <w:rsid w:val="0042526E"/>
    <w:rsid w:val="00426FF5"/>
    <w:rsid w:val="00431596"/>
    <w:rsid w:val="00432AFC"/>
    <w:rsid w:val="00433064"/>
    <w:rsid w:val="0043418D"/>
    <w:rsid w:val="004348B6"/>
    <w:rsid w:val="00440F72"/>
    <w:rsid w:val="00442FB0"/>
    <w:rsid w:val="004502A2"/>
    <w:rsid w:val="00456101"/>
    <w:rsid w:val="00460657"/>
    <w:rsid w:val="004609D1"/>
    <w:rsid w:val="00464561"/>
    <w:rsid w:val="00465AAE"/>
    <w:rsid w:val="004670F6"/>
    <w:rsid w:val="00471F9E"/>
    <w:rsid w:val="00472F1C"/>
    <w:rsid w:val="00475B26"/>
    <w:rsid w:val="00480C1F"/>
    <w:rsid w:val="00486676"/>
    <w:rsid w:val="0049272A"/>
    <w:rsid w:val="00493134"/>
    <w:rsid w:val="0049483C"/>
    <w:rsid w:val="004967EE"/>
    <w:rsid w:val="00496FC3"/>
    <w:rsid w:val="004979F2"/>
    <w:rsid w:val="00497D3D"/>
    <w:rsid w:val="004A03E1"/>
    <w:rsid w:val="004A0787"/>
    <w:rsid w:val="004A5619"/>
    <w:rsid w:val="004A5B8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3F5"/>
    <w:rsid w:val="00525571"/>
    <w:rsid w:val="00525D5E"/>
    <w:rsid w:val="0052745F"/>
    <w:rsid w:val="0052783E"/>
    <w:rsid w:val="00527B78"/>
    <w:rsid w:val="0053013C"/>
    <w:rsid w:val="005307C5"/>
    <w:rsid w:val="00531068"/>
    <w:rsid w:val="00537CA5"/>
    <w:rsid w:val="00541FC9"/>
    <w:rsid w:val="005444E4"/>
    <w:rsid w:val="005464CB"/>
    <w:rsid w:val="00550721"/>
    <w:rsid w:val="00551DB1"/>
    <w:rsid w:val="00551EFA"/>
    <w:rsid w:val="0055261D"/>
    <w:rsid w:val="005548A7"/>
    <w:rsid w:val="00555C21"/>
    <w:rsid w:val="00562759"/>
    <w:rsid w:val="00563268"/>
    <w:rsid w:val="005639A9"/>
    <w:rsid w:val="005640A9"/>
    <w:rsid w:val="00564A26"/>
    <w:rsid w:val="005717AB"/>
    <w:rsid w:val="00573BDF"/>
    <w:rsid w:val="0057607D"/>
    <w:rsid w:val="005766D2"/>
    <w:rsid w:val="00587145"/>
    <w:rsid w:val="0058769B"/>
    <w:rsid w:val="0059017F"/>
    <w:rsid w:val="005961F0"/>
    <w:rsid w:val="00597422"/>
    <w:rsid w:val="005B06B0"/>
    <w:rsid w:val="005B0C61"/>
    <w:rsid w:val="005B33AA"/>
    <w:rsid w:val="005B6176"/>
    <w:rsid w:val="005B6514"/>
    <w:rsid w:val="005B7138"/>
    <w:rsid w:val="005C0385"/>
    <w:rsid w:val="005C3C44"/>
    <w:rsid w:val="005C7A27"/>
    <w:rsid w:val="005D70C5"/>
    <w:rsid w:val="005E060D"/>
    <w:rsid w:val="005E1248"/>
    <w:rsid w:val="005E5EF2"/>
    <w:rsid w:val="005F622D"/>
    <w:rsid w:val="00601B43"/>
    <w:rsid w:val="006021A6"/>
    <w:rsid w:val="00603564"/>
    <w:rsid w:val="00606BF2"/>
    <w:rsid w:val="00607EE7"/>
    <w:rsid w:val="00612CC1"/>
    <w:rsid w:val="0061372D"/>
    <w:rsid w:val="00613F5F"/>
    <w:rsid w:val="0061671A"/>
    <w:rsid w:val="0061695B"/>
    <w:rsid w:val="00620A0C"/>
    <w:rsid w:val="00622676"/>
    <w:rsid w:val="006264F6"/>
    <w:rsid w:val="00636522"/>
    <w:rsid w:val="00643A2A"/>
    <w:rsid w:val="00644D8A"/>
    <w:rsid w:val="00645FAB"/>
    <w:rsid w:val="006461AD"/>
    <w:rsid w:val="00647D26"/>
    <w:rsid w:val="006523BF"/>
    <w:rsid w:val="00653022"/>
    <w:rsid w:val="006536A7"/>
    <w:rsid w:val="00656908"/>
    <w:rsid w:val="0065716A"/>
    <w:rsid w:val="00662CE8"/>
    <w:rsid w:val="00663D8F"/>
    <w:rsid w:val="006667C3"/>
    <w:rsid w:val="006700A1"/>
    <w:rsid w:val="006713B1"/>
    <w:rsid w:val="0067213E"/>
    <w:rsid w:val="0067342D"/>
    <w:rsid w:val="00682BDE"/>
    <w:rsid w:val="00683185"/>
    <w:rsid w:val="0068341D"/>
    <w:rsid w:val="006834D8"/>
    <w:rsid w:val="00684039"/>
    <w:rsid w:val="0068406E"/>
    <w:rsid w:val="00684C63"/>
    <w:rsid w:val="0069036A"/>
    <w:rsid w:val="00692FC0"/>
    <w:rsid w:val="00693F2E"/>
    <w:rsid w:val="00695743"/>
    <w:rsid w:val="00697D1E"/>
    <w:rsid w:val="006A0AC3"/>
    <w:rsid w:val="006A1BD6"/>
    <w:rsid w:val="006A2C26"/>
    <w:rsid w:val="006A3A49"/>
    <w:rsid w:val="006A52C0"/>
    <w:rsid w:val="006A5B31"/>
    <w:rsid w:val="006A5DEF"/>
    <w:rsid w:val="006A6C07"/>
    <w:rsid w:val="006B1F0F"/>
    <w:rsid w:val="006B228C"/>
    <w:rsid w:val="006B29D2"/>
    <w:rsid w:val="006B2A24"/>
    <w:rsid w:val="006B2C9C"/>
    <w:rsid w:val="006B3093"/>
    <w:rsid w:val="006B4955"/>
    <w:rsid w:val="006B683B"/>
    <w:rsid w:val="006B6DAD"/>
    <w:rsid w:val="006B7E73"/>
    <w:rsid w:val="006C1E5D"/>
    <w:rsid w:val="006C23BD"/>
    <w:rsid w:val="006C47B1"/>
    <w:rsid w:val="006C4C04"/>
    <w:rsid w:val="006C719E"/>
    <w:rsid w:val="006C7AFA"/>
    <w:rsid w:val="006D46AF"/>
    <w:rsid w:val="006D4BD1"/>
    <w:rsid w:val="006D7CB2"/>
    <w:rsid w:val="006D7E7F"/>
    <w:rsid w:val="006E3E8A"/>
    <w:rsid w:val="006F0D3F"/>
    <w:rsid w:val="006F4611"/>
    <w:rsid w:val="00701738"/>
    <w:rsid w:val="00703513"/>
    <w:rsid w:val="0070370C"/>
    <w:rsid w:val="00705A12"/>
    <w:rsid w:val="00706D94"/>
    <w:rsid w:val="0070717F"/>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0FE1"/>
    <w:rsid w:val="00742A9E"/>
    <w:rsid w:val="00742D69"/>
    <w:rsid w:val="007449A5"/>
    <w:rsid w:val="00752950"/>
    <w:rsid w:val="00755707"/>
    <w:rsid w:val="00756BF3"/>
    <w:rsid w:val="00757579"/>
    <w:rsid w:val="00757A94"/>
    <w:rsid w:val="00763F38"/>
    <w:rsid w:val="00764FDF"/>
    <w:rsid w:val="00772D16"/>
    <w:rsid w:val="00772E50"/>
    <w:rsid w:val="00774DAF"/>
    <w:rsid w:val="00777D88"/>
    <w:rsid w:val="00777D99"/>
    <w:rsid w:val="00790C9A"/>
    <w:rsid w:val="0079163C"/>
    <w:rsid w:val="00792A08"/>
    <w:rsid w:val="00792DBA"/>
    <w:rsid w:val="00793463"/>
    <w:rsid w:val="00795438"/>
    <w:rsid w:val="0079744C"/>
    <w:rsid w:val="007A27CE"/>
    <w:rsid w:val="007A49EB"/>
    <w:rsid w:val="007A5965"/>
    <w:rsid w:val="007A5BDA"/>
    <w:rsid w:val="007A6EAE"/>
    <w:rsid w:val="007A7B69"/>
    <w:rsid w:val="007B59AE"/>
    <w:rsid w:val="007B6CB7"/>
    <w:rsid w:val="007C0EF4"/>
    <w:rsid w:val="007C1FC4"/>
    <w:rsid w:val="007C791F"/>
    <w:rsid w:val="007C7ED9"/>
    <w:rsid w:val="007D1AD6"/>
    <w:rsid w:val="007D34CC"/>
    <w:rsid w:val="007D43E6"/>
    <w:rsid w:val="007D5058"/>
    <w:rsid w:val="007D6A52"/>
    <w:rsid w:val="007D79F1"/>
    <w:rsid w:val="007E355B"/>
    <w:rsid w:val="007E4E12"/>
    <w:rsid w:val="007E614B"/>
    <w:rsid w:val="007E7DFA"/>
    <w:rsid w:val="007F317D"/>
    <w:rsid w:val="007F40CB"/>
    <w:rsid w:val="007F4858"/>
    <w:rsid w:val="007F6323"/>
    <w:rsid w:val="007F7435"/>
    <w:rsid w:val="007F77BA"/>
    <w:rsid w:val="0080061C"/>
    <w:rsid w:val="008008EF"/>
    <w:rsid w:val="008027F5"/>
    <w:rsid w:val="00805896"/>
    <w:rsid w:val="00810AC1"/>
    <w:rsid w:val="008113EC"/>
    <w:rsid w:val="0081167B"/>
    <w:rsid w:val="00813A07"/>
    <w:rsid w:val="0081619F"/>
    <w:rsid w:val="00816BD7"/>
    <w:rsid w:val="0081752A"/>
    <w:rsid w:val="00821632"/>
    <w:rsid w:val="0083259B"/>
    <w:rsid w:val="00832879"/>
    <w:rsid w:val="008374C5"/>
    <w:rsid w:val="00845AF6"/>
    <w:rsid w:val="00846F20"/>
    <w:rsid w:val="00847913"/>
    <w:rsid w:val="00850E1B"/>
    <w:rsid w:val="0085573A"/>
    <w:rsid w:val="00856678"/>
    <w:rsid w:val="00856984"/>
    <w:rsid w:val="00862293"/>
    <w:rsid w:val="00862887"/>
    <w:rsid w:val="00862DC7"/>
    <w:rsid w:val="008673B5"/>
    <w:rsid w:val="008706E2"/>
    <w:rsid w:val="008709F1"/>
    <w:rsid w:val="0087301B"/>
    <w:rsid w:val="00874B50"/>
    <w:rsid w:val="008764A3"/>
    <w:rsid w:val="00882075"/>
    <w:rsid w:val="0088252E"/>
    <w:rsid w:val="0088301F"/>
    <w:rsid w:val="008841AC"/>
    <w:rsid w:val="00886CC8"/>
    <w:rsid w:val="00891063"/>
    <w:rsid w:val="008966B1"/>
    <w:rsid w:val="00896FAF"/>
    <w:rsid w:val="00897714"/>
    <w:rsid w:val="008A405B"/>
    <w:rsid w:val="008A41AE"/>
    <w:rsid w:val="008A6AE9"/>
    <w:rsid w:val="008B144A"/>
    <w:rsid w:val="008B18BE"/>
    <w:rsid w:val="008B2F2A"/>
    <w:rsid w:val="008B2FD4"/>
    <w:rsid w:val="008B368F"/>
    <w:rsid w:val="008B4FFD"/>
    <w:rsid w:val="008B77FE"/>
    <w:rsid w:val="008B7AC8"/>
    <w:rsid w:val="008C447A"/>
    <w:rsid w:val="008C5CA6"/>
    <w:rsid w:val="008C687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0E11"/>
    <w:rsid w:val="009038D6"/>
    <w:rsid w:val="00904016"/>
    <w:rsid w:val="00904BBA"/>
    <w:rsid w:val="00907A1C"/>
    <w:rsid w:val="00907F68"/>
    <w:rsid w:val="009108B8"/>
    <w:rsid w:val="00914FC2"/>
    <w:rsid w:val="009158A7"/>
    <w:rsid w:val="00915C0A"/>
    <w:rsid w:val="009169EC"/>
    <w:rsid w:val="00924D1D"/>
    <w:rsid w:val="00926194"/>
    <w:rsid w:val="00927A91"/>
    <w:rsid w:val="00927C88"/>
    <w:rsid w:val="009314FF"/>
    <w:rsid w:val="009336C7"/>
    <w:rsid w:val="009346EF"/>
    <w:rsid w:val="00935765"/>
    <w:rsid w:val="0093596D"/>
    <w:rsid w:val="00941627"/>
    <w:rsid w:val="00951AA4"/>
    <w:rsid w:val="009534D5"/>
    <w:rsid w:val="00954E8E"/>
    <w:rsid w:val="00960DB5"/>
    <w:rsid w:val="00977298"/>
    <w:rsid w:val="00977934"/>
    <w:rsid w:val="0098029B"/>
    <w:rsid w:val="009822AA"/>
    <w:rsid w:val="00983333"/>
    <w:rsid w:val="00984657"/>
    <w:rsid w:val="00984D54"/>
    <w:rsid w:val="009875C6"/>
    <w:rsid w:val="0099076E"/>
    <w:rsid w:val="0099176F"/>
    <w:rsid w:val="009962F8"/>
    <w:rsid w:val="0099709D"/>
    <w:rsid w:val="00997915"/>
    <w:rsid w:val="009A22B6"/>
    <w:rsid w:val="009A4D3D"/>
    <w:rsid w:val="009A7717"/>
    <w:rsid w:val="009B4551"/>
    <w:rsid w:val="009C5407"/>
    <w:rsid w:val="009C55B3"/>
    <w:rsid w:val="009C56A9"/>
    <w:rsid w:val="009C753E"/>
    <w:rsid w:val="009D30F4"/>
    <w:rsid w:val="009D3739"/>
    <w:rsid w:val="009E079D"/>
    <w:rsid w:val="009E257E"/>
    <w:rsid w:val="009E4BF7"/>
    <w:rsid w:val="009E5F95"/>
    <w:rsid w:val="009F0C99"/>
    <w:rsid w:val="009F595C"/>
    <w:rsid w:val="00A0211C"/>
    <w:rsid w:val="00A061C2"/>
    <w:rsid w:val="00A11593"/>
    <w:rsid w:val="00A2246B"/>
    <w:rsid w:val="00A2278D"/>
    <w:rsid w:val="00A244A9"/>
    <w:rsid w:val="00A35D5A"/>
    <w:rsid w:val="00A41934"/>
    <w:rsid w:val="00A431BB"/>
    <w:rsid w:val="00A43BB6"/>
    <w:rsid w:val="00A44656"/>
    <w:rsid w:val="00A477C9"/>
    <w:rsid w:val="00A51E37"/>
    <w:rsid w:val="00A522B0"/>
    <w:rsid w:val="00A52C79"/>
    <w:rsid w:val="00A54C44"/>
    <w:rsid w:val="00A57907"/>
    <w:rsid w:val="00A60ED4"/>
    <w:rsid w:val="00A71759"/>
    <w:rsid w:val="00A7323D"/>
    <w:rsid w:val="00A75295"/>
    <w:rsid w:val="00A7734B"/>
    <w:rsid w:val="00A808D0"/>
    <w:rsid w:val="00A85DCB"/>
    <w:rsid w:val="00A90D98"/>
    <w:rsid w:val="00A933F4"/>
    <w:rsid w:val="00A9628B"/>
    <w:rsid w:val="00AA17F3"/>
    <w:rsid w:val="00AA1900"/>
    <w:rsid w:val="00AA3896"/>
    <w:rsid w:val="00AA65D4"/>
    <w:rsid w:val="00AB3D55"/>
    <w:rsid w:val="00AB4356"/>
    <w:rsid w:val="00AB55C6"/>
    <w:rsid w:val="00AB7CFC"/>
    <w:rsid w:val="00AC6B68"/>
    <w:rsid w:val="00AC6E67"/>
    <w:rsid w:val="00AD3E0F"/>
    <w:rsid w:val="00AD5CF6"/>
    <w:rsid w:val="00AD6CB0"/>
    <w:rsid w:val="00AE18CF"/>
    <w:rsid w:val="00AE4212"/>
    <w:rsid w:val="00AE5267"/>
    <w:rsid w:val="00AE623F"/>
    <w:rsid w:val="00AF0B1B"/>
    <w:rsid w:val="00AF14F6"/>
    <w:rsid w:val="00AF3BC4"/>
    <w:rsid w:val="00B00DBF"/>
    <w:rsid w:val="00B0515F"/>
    <w:rsid w:val="00B053BF"/>
    <w:rsid w:val="00B068DA"/>
    <w:rsid w:val="00B11C6F"/>
    <w:rsid w:val="00B12A5F"/>
    <w:rsid w:val="00B2221B"/>
    <w:rsid w:val="00B236B2"/>
    <w:rsid w:val="00B23A8C"/>
    <w:rsid w:val="00B24525"/>
    <w:rsid w:val="00B24F17"/>
    <w:rsid w:val="00B3331F"/>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5EB0"/>
    <w:rsid w:val="00B8604C"/>
    <w:rsid w:val="00B8714E"/>
    <w:rsid w:val="00B91E32"/>
    <w:rsid w:val="00B9778A"/>
    <w:rsid w:val="00BA3CEA"/>
    <w:rsid w:val="00BA5F75"/>
    <w:rsid w:val="00BA7222"/>
    <w:rsid w:val="00BB06B7"/>
    <w:rsid w:val="00BB548A"/>
    <w:rsid w:val="00BC2BF1"/>
    <w:rsid w:val="00BC3DD8"/>
    <w:rsid w:val="00BC59BC"/>
    <w:rsid w:val="00BC7D50"/>
    <w:rsid w:val="00BD0A02"/>
    <w:rsid w:val="00BD2B0C"/>
    <w:rsid w:val="00BE173B"/>
    <w:rsid w:val="00BE3062"/>
    <w:rsid w:val="00BE3E7F"/>
    <w:rsid w:val="00BE6FF8"/>
    <w:rsid w:val="00BF02EA"/>
    <w:rsid w:val="00BF71A6"/>
    <w:rsid w:val="00C0136C"/>
    <w:rsid w:val="00C02D37"/>
    <w:rsid w:val="00C03707"/>
    <w:rsid w:val="00C11418"/>
    <w:rsid w:val="00C12CB3"/>
    <w:rsid w:val="00C13FE7"/>
    <w:rsid w:val="00C16928"/>
    <w:rsid w:val="00C20D3F"/>
    <w:rsid w:val="00C22376"/>
    <w:rsid w:val="00C2598E"/>
    <w:rsid w:val="00C3178A"/>
    <w:rsid w:val="00C3192D"/>
    <w:rsid w:val="00C33B8B"/>
    <w:rsid w:val="00C3653E"/>
    <w:rsid w:val="00C37416"/>
    <w:rsid w:val="00C4531A"/>
    <w:rsid w:val="00C5072F"/>
    <w:rsid w:val="00C52F1E"/>
    <w:rsid w:val="00C60BCD"/>
    <w:rsid w:val="00C61066"/>
    <w:rsid w:val="00C61C47"/>
    <w:rsid w:val="00C634C4"/>
    <w:rsid w:val="00C64ED5"/>
    <w:rsid w:val="00C73707"/>
    <w:rsid w:val="00C74DE1"/>
    <w:rsid w:val="00C7506A"/>
    <w:rsid w:val="00C76E16"/>
    <w:rsid w:val="00C77317"/>
    <w:rsid w:val="00C77968"/>
    <w:rsid w:val="00C77C79"/>
    <w:rsid w:val="00C84366"/>
    <w:rsid w:val="00C85802"/>
    <w:rsid w:val="00C90317"/>
    <w:rsid w:val="00C9184B"/>
    <w:rsid w:val="00C92111"/>
    <w:rsid w:val="00C92170"/>
    <w:rsid w:val="00C9570D"/>
    <w:rsid w:val="00C96F74"/>
    <w:rsid w:val="00C97B63"/>
    <w:rsid w:val="00CA1D8E"/>
    <w:rsid w:val="00CA6357"/>
    <w:rsid w:val="00CA7C4E"/>
    <w:rsid w:val="00CA7F86"/>
    <w:rsid w:val="00CB384B"/>
    <w:rsid w:val="00CB696D"/>
    <w:rsid w:val="00CB7733"/>
    <w:rsid w:val="00CC042B"/>
    <w:rsid w:val="00CC0E3E"/>
    <w:rsid w:val="00CC10B6"/>
    <w:rsid w:val="00CC6581"/>
    <w:rsid w:val="00CC669B"/>
    <w:rsid w:val="00CD1D2A"/>
    <w:rsid w:val="00CD554A"/>
    <w:rsid w:val="00CD61C9"/>
    <w:rsid w:val="00CE5C8B"/>
    <w:rsid w:val="00CE6C02"/>
    <w:rsid w:val="00CF21AE"/>
    <w:rsid w:val="00CF789C"/>
    <w:rsid w:val="00CF7F84"/>
    <w:rsid w:val="00D02064"/>
    <w:rsid w:val="00D02F50"/>
    <w:rsid w:val="00D11044"/>
    <w:rsid w:val="00D14E05"/>
    <w:rsid w:val="00D16C63"/>
    <w:rsid w:val="00D21FFC"/>
    <w:rsid w:val="00D31BDD"/>
    <w:rsid w:val="00D31F74"/>
    <w:rsid w:val="00D33643"/>
    <w:rsid w:val="00D33BF3"/>
    <w:rsid w:val="00D35788"/>
    <w:rsid w:val="00D37518"/>
    <w:rsid w:val="00D43D63"/>
    <w:rsid w:val="00D455BF"/>
    <w:rsid w:val="00D46015"/>
    <w:rsid w:val="00D51B65"/>
    <w:rsid w:val="00D51F88"/>
    <w:rsid w:val="00D52659"/>
    <w:rsid w:val="00D53FF3"/>
    <w:rsid w:val="00D7277D"/>
    <w:rsid w:val="00D72AF4"/>
    <w:rsid w:val="00D74DEB"/>
    <w:rsid w:val="00D755D2"/>
    <w:rsid w:val="00D77551"/>
    <w:rsid w:val="00D81058"/>
    <w:rsid w:val="00D81261"/>
    <w:rsid w:val="00D81D4B"/>
    <w:rsid w:val="00D82359"/>
    <w:rsid w:val="00D85075"/>
    <w:rsid w:val="00D870FC"/>
    <w:rsid w:val="00D87658"/>
    <w:rsid w:val="00D90391"/>
    <w:rsid w:val="00D91A0F"/>
    <w:rsid w:val="00D93325"/>
    <w:rsid w:val="00D94F9B"/>
    <w:rsid w:val="00D970A7"/>
    <w:rsid w:val="00D9717A"/>
    <w:rsid w:val="00DA7191"/>
    <w:rsid w:val="00DB116C"/>
    <w:rsid w:val="00DB269C"/>
    <w:rsid w:val="00DB3ED8"/>
    <w:rsid w:val="00DB44B6"/>
    <w:rsid w:val="00DB4BDC"/>
    <w:rsid w:val="00DB5A5E"/>
    <w:rsid w:val="00DB5FD4"/>
    <w:rsid w:val="00DB625F"/>
    <w:rsid w:val="00DC0B79"/>
    <w:rsid w:val="00DC0FDB"/>
    <w:rsid w:val="00DC3D52"/>
    <w:rsid w:val="00DC474A"/>
    <w:rsid w:val="00DC4A21"/>
    <w:rsid w:val="00DC5ECF"/>
    <w:rsid w:val="00DD1833"/>
    <w:rsid w:val="00DE2BDF"/>
    <w:rsid w:val="00DE49DD"/>
    <w:rsid w:val="00DE58AC"/>
    <w:rsid w:val="00DE5BCD"/>
    <w:rsid w:val="00DE5FA5"/>
    <w:rsid w:val="00DE7431"/>
    <w:rsid w:val="00DF071F"/>
    <w:rsid w:val="00DF2CCE"/>
    <w:rsid w:val="00E00C59"/>
    <w:rsid w:val="00E066B9"/>
    <w:rsid w:val="00E06A13"/>
    <w:rsid w:val="00E10852"/>
    <w:rsid w:val="00E11EF7"/>
    <w:rsid w:val="00E13248"/>
    <w:rsid w:val="00E146E5"/>
    <w:rsid w:val="00E2042C"/>
    <w:rsid w:val="00E2797A"/>
    <w:rsid w:val="00E301ED"/>
    <w:rsid w:val="00E31C6F"/>
    <w:rsid w:val="00E3445B"/>
    <w:rsid w:val="00E3689A"/>
    <w:rsid w:val="00E37BB4"/>
    <w:rsid w:val="00E37F7F"/>
    <w:rsid w:val="00E4347B"/>
    <w:rsid w:val="00E449D6"/>
    <w:rsid w:val="00E52785"/>
    <w:rsid w:val="00E546DB"/>
    <w:rsid w:val="00E608F0"/>
    <w:rsid w:val="00E60D9C"/>
    <w:rsid w:val="00E60F57"/>
    <w:rsid w:val="00E60FFD"/>
    <w:rsid w:val="00E62D4F"/>
    <w:rsid w:val="00E64CD0"/>
    <w:rsid w:val="00E65726"/>
    <w:rsid w:val="00E662C6"/>
    <w:rsid w:val="00E76784"/>
    <w:rsid w:val="00E85E6B"/>
    <w:rsid w:val="00E86FA7"/>
    <w:rsid w:val="00E91841"/>
    <w:rsid w:val="00E92DDE"/>
    <w:rsid w:val="00EA0A66"/>
    <w:rsid w:val="00EA2FD7"/>
    <w:rsid w:val="00EB187F"/>
    <w:rsid w:val="00EB2EAE"/>
    <w:rsid w:val="00EB4921"/>
    <w:rsid w:val="00EC1999"/>
    <w:rsid w:val="00EC336A"/>
    <w:rsid w:val="00EC36BD"/>
    <w:rsid w:val="00EC79AA"/>
    <w:rsid w:val="00ED0C4A"/>
    <w:rsid w:val="00ED48C7"/>
    <w:rsid w:val="00ED4CFF"/>
    <w:rsid w:val="00ED4D5F"/>
    <w:rsid w:val="00ED67E1"/>
    <w:rsid w:val="00ED73C2"/>
    <w:rsid w:val="00EE41DC"/>
    <w:rsid w:val="00EE454C"/>
    <w:rsid w:val="00EE7CCF"/>
    <w:rsid w:val="00EF01B8"/>
    <w:rsid w:val="00EF2962"/>
    <w:rsid w:val="00EF523C"/>
    <w:rsid w:val="00F02214"/>
    <w:rsid w:val="00F03123"/>
    <w:rsid w:val="00F07654"/>
    <w:rsid w:val="00F0772B"/>
    <w:rsid w:val="00F10709"/>
    <w:rsid w:val="00F12F7A"/>
    <w:rsid w:val="00F148B5"/>
    <w:rsid w:val="00F15D0E"/>
    <w:rsid w:val="00F1703B"/>
    <w:rsid w:val="00F17513"/>
    <w:rsid w:val="00F17A48"/>
    <w:rsid w:val="00F17B42"/>
    <w:rsid w:val="00F20BB4"/>
    <w:rsid w:val="00F218CC"/>
    <w:rsid w:val="00F236CB"/>
    <w:rsid w:val="00F26A51"/>
    <w:rsid w:val="00F32F58"/>
    <w:rsid w:val="00F34F99"/>
    <w:rsid w:val="00F35DB7"/>
    <w:rsid w:val="00F40CE4"/>
    <w:rsid w:val="00F420AA"/>
    <w:rsid w:val="00F4585B"/>
    <w:rsid w:val="00F45FF9"/>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3865"/>
    <w:rsid w:val="00F8452F"/>
    <w:rsid w:val="00F84614"/>
    <w:rsid w:val="00F85D15"/>
    <w:rsid w:val="00F8699F"/>
    <w:rsid w:val="00FA13B1"/>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0AB"/>
    <w:rsid w:val="00FE4D90"/>
    <w:rsid w:val="00FE7C35"/>
    <w:rsid w:val="00FF1DE4"/>
    <w:rsid w:val="00FF34B5"/>
    <w:rsid w:val="00FF4503"/>
    <w:rsid w:val="00FF559D"/>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3B0FC"/>
  <w15:chartTrackingRefBased/>
  <w15:docId w15:val="{7F09E407-EF53-498D-A671-750EA407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paragraph" w:styleId="a4">
    <w:name w:val="header"/>
    <w:basedOn w:val="a"/>
    <w:link w:val="a5"/>
    <w:uiPriority w:val="99"/>
    <w:unhideWhenUsed/>
    <w:rsid w:val="00E10852"/>
    <w:pPr>
      <w:tabs>
        <w:tab w:val="center" w:pos="4252"/>
        <w:tab w:val="right" w:pos="8504"/>
      </w:tabs>
      <w:snapToGrid w:val="0"/>
    </w:pPr>
  </w:style>
  <w:style w:type="character" w:customStyle="1" w:styleId="a5">
    <w:name w:val="ヘッダー (文字)"/>
    <w:basedOn w:val="a0"/>
    <w:link w:val="a4"/>
    <w:uiPriority w:val="99"/>
    <w:rsid w:val="00E10852"/>
  </w:style>
  <w:style w:type="paragraph" w:styleId="a6">
    <w:name w:val="footer"/>
    <w:basedOn w:val="a"/>
    <w:link w:val="a7"/>
    <w:uiPriority w:val="99"/>
    <w:unhideWhenUsed/>
    <w:rsid w:val="00E10852"/>
    <w:pPr>
      <w:tabs>
        <w:tab w:val="center" w:pos="4252"/>
        <w:tab w:val="right" w:pos="8504"/>
      </w:tabs>
      <w:snapToGrid w:val="0"/>
    </w:pPr>
  </w:style>
  <w:style w:type="character" w:customStyle="1" w:styleId="a7">
    <w:name w:val="フッター (文字)"/>
    <w:basedOn w:val="a0"/>
    <w:link w:val="a6"/>
    <w:uiPriority w:val="99"/>
    <w:rsid w:val="00E10852"/>
  </w:style>
  <w:style w:type="table" w:styleId="a8">
    <w:name w:val="Table Grid"/>
    <w:basedOn w:val="a1"/>
    <w:uiPriority w:val="39"/>
    <w:rsid w:val="00A6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E14A-96BF-42A8-BF0B-D325C19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ロータリー財団事務所 RI第2690地区</cp:lastModifiedBy>
  <cp:revision>12</cp:revision>
  <cp:lastPrinted>2022-10-14T04:26:00Z</cp:lastPrinted>
  <dcterms:created xsi:type="dcterms:W3CDTF">2024-09-19T06:26:00Z</dcterms:created>
  <dcterms:modified xsi:type="dcterms:W3CDTF">2024-11-26T01:44:00Z</dcterms:modified>
</cp:coreProperties>
</file>